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81CF9" w14:textId="16EDC695" w:rsidR="0036420E" w:rsidRPr="004A4053" w:rsidRDefault="0036420E" w:rsidP="0036420E">
      <w:pPr>
        <w:pStyle w:val="Heading3"/>
        <w:numPr>
          <w:ilvl w:val="0"/>
          <w:numId w:val="0"/>
        </w:numPr>
        <w:rPr>
          <w:rFonts w:ascii="Arial" w:hAnsi="Arial" w:cs="Arial"/>
        </w:rPr>
      </w:pPr>
      <w:r w:rsidRPr="004A4053">
        <w:rPr>
          <w:rFonts w:ascii="Arial" w:hAnsi="Arial" w:cs="Arial"/>
        </w:rPr>
        <w:t>Form 7.1-</w:t>
      </w:r>
      <w:r w:rsidR="00267449" w:rsidRPr="004A4053">
        <w:rPr>
          <w:rFonts w:ascii="Arial" w:hAnsi="Arial" w:cs="Arial"/>
        </w:rPr>
        <w:t>4</w:t>
      </w:r>
      <w:r w:rsidR="008F27A0" w:rsidRPr="004A4053">
        <w:rPr>
          <w:rFonts w:ascii="Arial" w:hAnsi="Arial" w:cs="Arial"/>
        </w:rPr>
        <w:t xml:space="preserve"> </w:t>
      </w:r>
      <w:r w:rsidR="00267449" w:rsidRPr="004A4053">
        <w:rPr>
          <w:rFonts w:ascii="Arial" w:hAnsi="Arial" w:cs="Arial"/>
        </w:rPr>
        <w:t>Written Examination Quality Checklist</w:t>
      </w:r>
      <w:r w:rsidR="00FA07EF" w:rsidRPr="004A4053">
        <w:rPr>
          <w:rFonts w:ascii="Arial" w:hAnsi="Arial" w:cs="Arial"/>
        </w:rPr>
        <w:t xml:space="preserve"> for Senior Operators Limited to Fuel Handling</w:t>
      </w:r>
    </w:p>
    <w:tbl>
      <w:tblPr>
        <w:tblStyle w:val="TableGrid"/>
        <w:tblW w:w="9465" w:type="dxa"/>
        <w:tblInd w:w="115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5020"/>
        <w:gridCol w:w="876"/>
        <w:gridCol w:w="526"/>
        <w:gridCol w:w="525"/>
        <w:gridCol w:w="877"/>
        <w:gridCol w:w="525"/>
        <w:gridCol w:w="525"/>
        <w:gridCol w:w="591"/>
      </w:tblGrid>
      <w:tr w:rsidR="00CC08A6" w:rsidRPr="004A4053" w14:paraId="491BB1E9" w14:textId="77777777" w:rsidTr="00CC08A6">
        <w:trPr>
          <w:trHeight w:val="415"/>
        </w:trPr>
        <w:tc>
          <w:tcPr>
            <w:tcW w:w="9465" w:type="dxa"/>
            <w:gridSpan w:val="8"/>
            <w:vAlign w:val="bottom"/>
          </w:tcPr>
          <w:p w14:paraId="6F3C35CD" w14:textId="77777777" w:rsidR="00CC08A6" w:rsidRPr="004A4053" w:rsidRDefault="00CC08A6" w:rsidP="00867F7F">
            <w:pPr>
              <w:ind w:left="180" w:right="-756"/>
              <w:rPr>
                <w:rFonts w:cs="Arial"/>
                <w:sz w:val="18"/>
                <w:szCs w:val="18"/>
              </w:rPr>
            </w:pPr>
          </w:p>
          <w:p w14:paraId="73E8E810" w14:textId="77777777" w:rsidR="00CC08A6" w:rsidRPr="004A4053" w:rsidRDefault="00CC08A6" w:rsidP="00867F7F">
            <w:pPr>
              <w:tabs>
                <w:tab w:val="left" w:pos="5785"/>
              </w:tabs>
              <w:ind w:right="-756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>Facility:</w:t>
            </w:r>
            <w:r w:rsidRPr="004A4053">
              <w:rPr>
                <w:rFonts w:cs="Arial"/>
                <w:sz w:val="18"/>
                <w:szCs w:val="18"/>
              </w:rPr>
              <w:tab/>
              <w:t>Date of Exam:</w:t>
            </w:r>
          </w:p>
        </w:tc>
      </w:tr>
      <w:tr w:rsidR="00CC08A6" w:rsidRPr="004A4053" w14:paraId="1ABD761E" w14:textId="77777777" w:rsidTr="00CC08A6">
        <w:trPr>
          <w:trHeight w:val="245"/>
        </w:trPr>
        <w:tc>
          <w:tcPr>
            <w:tcW w:w="7824" w:type="dxa"/>
            <w:gridSpan w:val="5"/>
            <w:vMerge w:val="restart"/>
            <w:vAlign w:val="bottom"/>
          </w:tcPr>
          <w:p w14:paraId="46851A7A" w14:textId="77777777" w:rsidR="00CC08A6" w:rsidRPr="004A4053" w:rsidRDefault="00CC08A6" w:rsidP="00867F7F">
            <w:pPr>
              <w:tabs>
                <w:tab w:val="center" w:pos="3874"/>
              </w:tabs>
              <w:ind w:right="-756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ab/>
              <w:t>Item Description</w:t>
            </w:r>
          </w:p>
        </w:tc>
        <w:tc>
          <w:tcPr>
            <w:tcW w:w="1640" w:type="dxa"/>
            <w:gridSpan w:val="3"/>
            <w:vAlign w:val="bottom"/>
          </w:tcPr>
          <w:p w14:paraId="7B558432" w14:textId="25A23616" w:rsidR="00CC08A6" w:rsidRPr="004A4053" w:rsidRDefault="00AB3E99" w:rsidP="00AB3E99">
            <w:pPr>
              <w:tabs>
                <w:tab w:val="left" w:pos="450"/>
              </w:tabs>
              <w:ind w:right="-756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 xml:space="preserve">    (Y)es / (N)o</w:t>
            </w:r>
          </w:p>
        </w:tc>
      </w:tr>
      <w:tr w:rsidR="00CC08A6" w:rsidRPr="004A4053" w14:paraId="0339C6B9" w14:textId="77777777" w:rsidTr="00CC08A6">
        <w:trPr>
          <w:trHeight w:val="261"/>
        </w:trPr>
        <w:tc>
          <w:tcPr>
            <w:tcW w:w="7824" w:type="dxa"/>
            <w:gridSpan w:val="5"/>
            <w:vMerge/>
            <w:vAlign w:val="bottom"/>
          </w:tcPr>
          <w:p w14:paraId="71690B6D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25" w:type="dxa"/>
            <w:vAlign w:val="bottom"/>
          </w:tcPr>
          <w:p w14:paraId="65E84D15" w14:textId="77777777" w:rsidR="00CC08A6" w:rsidRPr="004A4053" w:rsidRDefault="00CC08A6" w:rsidP="00867F7F">
            <w:pPr>
              <w:ind w:left="65" w:right="-756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525" w:type="dxa"/>
            <w:vAlign w:val="bottom"/>
          </w:tcPr>
          <w:p w14:paraId="1BE1FB78" w14:textId="77777777" w:rsidR="00CC08A6" w:rsidRPr="004A4053" w:rsidRDefault="00CC08A6" w:rsidP="00867F7F">
            <w:pPr>
              <w:ind w:left="65" w:right="-756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>b*</w:t>
            </w:r>
          </w:p>
        </w:tc>
        <w:tc>
          <w:tcPr>
            <w:tcW w:w="589" w:type="dxa"/>
            <w:vAlign w:val="bottom"/>
          </w:tcPr>
          <w:p w14:paraId="4778E018" w14:textId="77777777" w:rsidR="00CC08A6" w:rsidRPr="004A4053" w:rsidRDefault="00CC08A6" w:rsidP="00867F7F">
            <w:pPr>
              <w:ind w:left="130" w:right="-756"/>
              <w:rPr>
                <w:rFonts w:cs="Arial"/>
                <w:sz w:val="18"/>
                <w:szCs w:val="18"/>
              </w:rPr>
            </w:pPr>
            <w:proofErr w:type="spellStart"/>
            <w:r w:rsidRPr="004A4053">
              <w:rPr>
                <w:rFonts w:cs="Arial"/>
                <w:sz w:val="18"/>
                <w:szCs w:val="18"/>
              </w:rPr>
              <w:t>c</w:t>
            </w:r>
            <w:r w:rsidRPr="004A4053">
              <w:rPr>
                <w:rFonts w:cs="Arial"/>
                <w:sz w:val="18"/>
                <w:szCs w:val="18"/>
                <w:vertAlign w:val="superscript"/>
              </w:rPr>
              <w:t>#</w:t>
            </w:r>
            <w:proofErr w:type="spellEnd"/>
          </w:p>
        </w:tc>
      </w:tr>
      <w:tr w:rsidR="00CC08A6" w:rsidRPr="004A4053" w14:paraId="4C0A989B" w14:textId="77777777" w:rsidTr="00CC08A6">
        <w:trPr>
          <w:trHeight w:val="199"/>
        </w:trPr>
        <w:tc>
          <w:tcPr>
            <w:tcW w:w="7824" w:type="dxa"/>
            <w:gridSpan w:val="5"/>
            <w:vAlign w:val="bottom"/>
          </w:tcPr>
          <w:p w14:paraId="5A895E0E" w14:textId="2E31BFDD" w:rsidR="00CC08A6" w:rsidRPr="004A4053" w:rsidRDefault="00CC08A6" w:rsidP="004C645C">
            <w:pPr>
              <w:pStyle w:val="ListParagraph"/>
              <w:numPr>
                <w:ilvl w:val="0"/>
                <w:numId w:val="32"/>
              </w:numPr>
              <w:tabs>
                <w:tab w:val="left" w:pos="720"/>
              </w:tabs>
              <w:ind w:right="-756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begin"/>
            </w:r>
            <w:r w:rsidRPr="004A4053">
              <w:rPr>
                <w:rFonts w:cs="Arial"/>
                <w:sz w:val="18"/>
                <w:szCs w:val="18"/>
                <w:lang w:val="en-CA"/>
              </w:rPr>
              <w:instrText xml:space="preserve"> SEQ CHAPTER \h \r 1</w:instrText>
            </w: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end"/>
            </w:r>
            <w:r w:rsidRPr="004A4053">
              <w:rPr>
                <w:rFonts w:cs="Arial"/>
                <w:sz w:val="18"/>
                <w:szCs w:val="18"/>
              </w:rPr>
              <w:t>Questions and answers are technically accurate and applicable to the facility.</w:t>
            </w:r>
          </w:p>
        </w:tc>
        <w:tc>
          <w:tcPr>
            <w:tcW w:w="525" w:type="dxa"/>
            <w:vAlign w:val="bottom"/>
          </w:tcPr>
          <w:p w14:paraId="62EA176D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25" w:type="dxa"/>
            <w:vAlign w:val="bottom"/>
          </w:tcPr>
          <w:p w14:paraId="4991A75C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89" w:type="dxa"/>
            <w:vAlign w:val="bottom"/>
          </w:tcPr>
          <w:p w14:paraId="73CE4A70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</w:tr>
      <w:tr w:rsidR="00CC08A6" w:rsidRPr="004A4053" w14:paraId="34CA15BB" w14:textId="77777777" w:rsidTr="00CC08A6">
        <w:trPr>
          <w:trHeight w:val="430"/>
        </w:trPr>
        <w:tc>
          <w:tcPr>
            <w:tcW w:w="7824" w:type="dxa"/>
            <w:gridSpan w:val="5"/>
            <w:vAlign w:val="bottom"/>
          </w:tcPr>
          <w:p w14:paraId="43610070" w14:textId="38A180C6" w:rsidR="00CC08A6" w:rsidRPr="004A4053" w:rsidRDefault="00CC08A6" w:rsidP="00D73C30">
            <w:pPr>
              <w:pStyle w:val="ListParagraph"/>
              <w:numPr>
                <w:ilvl w:val="0"/>
                <w:numId w:val="32"/>
              </w:numPr>
              <w:tabs>
                <w:tab w:val="left" w:pos="720"/>
                <w:tab w:val="left" w:pos="1080"/>
              </w:tabs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begin"/>
            </w:r>
            <w:r w:rsidRPr="004A4053">
              <w:rPr>
                <w:rFonts w:cs="Arial"/>
                <w:sz w:val="18"/>
                <w:szCs w:val="18"/>
                <w:lang w:val="en-CA"/>
              </w:rPr>
              <w:instrText xml:space="preserve"> SEQ CHAPTER \h \r 1</w:instrText>
            </w: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end"/>
            </w:r>
            <w:r w:rsidRPr="004A4053">
              <w:rPr>
                <w:rFonts w:cs="Arial"/>
                <w:sz w:val="18"/>
                <w:szCs w:val="18"/>
              </w:rPr>
              <w:t xml:space="preserve">NRC </w:t>
            </w:r>
            <w:r w:rsidR="00112298" w:rsidRPr="004A4053">
              <w:rPr>
                <w:rFonts w:cs="Arial"/>
                <w:sz w:val="18"/>
                <w:szCs w:val="18"/>
              </w:rPr>
              <w:t>knowledge and abilit</w:t>
            </w:r>
            <w:r w:rsidR="00EC3DFC" w:rsidRPr="004A4053">
              <w:rPr>
                <w:rFonts w:cs="Arial"/>
                <w:sz w:val="18"/>
                <w:szCs w:val="18"/>
              </w:rPr>
              <w:t>y</w:t>
            </w:r>
            <w:r w:rsidR="00112298" w:rsidRPr="004A4053">
              <w:rPr>
                <w:rFonts w:cs="Arial"/>
                <w:sz w:val="18"/>
                <w:szCs w:val="18"/>
              </w:rPr>
              <w:t xml:space="preserve"> (</w:t>
            </w:r>
            <w:r w:rsidRPr="004A4053">
              <w:rPr>
                <w:rFonts w:cs="Arial"/>
                <w:sz w:val="18"/>
                <w:szCs w:val="18"/>
              </w:rPr>
              <w:t>K/A</w:t>
            </w:r>
            <w:r w:rsidR="00112298" w:rsidRPr="004A4053">
              <w:rPr>
                <w:rFonts w:cs="Arial"/>
                <w:sz w:val="18"/>
                <w:szCs w:val="18"/>
              </w:rPr>
              <w:t>)</w:t>
            </w:r>
            <w:r w:rsidR="00EC3DFC" w:rsidRPr="004A4053">
              <w:rPr>
                <w:rFonts w:cs="Arial"/>
                <w:sz w:val="18"/>
                <w:szCs w:val="18"/>
              </w:rPr>
              <w:t xml:space="preserve"> statements</w:t>
            </w:r>
            <w:r w:rsidRPr="004A4053">
              <w:rPr>
                <w:rFonts w:cs="Arial"/>
                <w:sz w:val="18"/>
                <w:szCs w:val="18"/>
              </w:rPr>
              <w:t xml:space="preserve"> are referenced for all questions (as applicable).</w:t>
            </w:r>
            <w:r w:rsidR="0082346A" w:rsidRPr="004A4053">
              <w:rPr>
                <w:rFonts w:cs="Arial"/>
                <w:sz w:val="18"/>
                <w:szCs w:val="18"/>
              </w:rPr>
              <w:t xml:space="preserve"> </w:t>
            </w:r>
            <w:r w:rsidR="00EC3DFC" w:rsidRPr="004A4053">
              <w:rPr>
                <w:rFonts w:cs="Arial"/>
                <w:sz w:val="18"/>
                <w:szCs w:val="18"/>
              </w:rPr>
              <w:t xml:space="preserve"> </w:t>
            </w: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begin"/>
            </w:r>
            <w:r w:rsidRPr="004A4053">
              <w:rPr>
                <w:rFonts w:cs="Arial"/>
                <w:sz w:val="18"/>
                <w:szCs w:val="18"/>
                <w:lang w:val="en-CA"/>
              </w:rPr>
              <w:instrText xml:space="preserve"> SEQ CHAPTER \h \r 1</w:instrText>
            </w: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end"/>
            </w:r>
            <w:r w:rsidRPr="004A4053">
              <w:rPr>
                <w:rFonts w:cs="Arial"/>
                <w:sz w:val="18"/>
                <w:szCs w:val="18"/>
              </w:rPr>
              <w:t>Facility learning objectives are referenced as available.</w:t>
            </w:r>
          </w:p>
        </w:tc>
        <w:tc>
          <w:tcPr>
            <w:tcW w:w="525" w:type="dxa"/>
            <w:vAlign w:val="bottom"/>
          </w:tcPr>
          <w:p w14:paraId="7B5AAA77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25" w:type="dxa"/>
            <w:vAlign w:val="bottom"/>
          </w:tcPr>
          <w:p w14:paraId="604A9901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89" w:type="dxa"/>
            <w:vAlign w:val="bottom"/>
          </w:tcPr>
          <w:p w14:paraId="28DCAC48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</w:tr>
      <w:tr w:rsidR="00CC08A6" w:rsidRPr="004A4053" w14:paraId="6B9309E5" w14:textId="77777777" w:rsidTr="00CC08A6">
        <w:trPr>
          <w:trHeight w:val="215"/>
        </w:trPr>
        <w:tc>
          <w:tcPr>
            <w:tcW w:w="7824" w:type="dxa"/>
            <w:gridSpan w:val="5"/>
            <w:vAlign w:val="bottom"/>
          </w:tcPr>
          <w:p w14:paraId="47B07D07" w14:textId="7B940924" w:rsidR="00CC08A6" w:rsidRPr="004A4053" w:rsidRDefault="00CC08A6" w:rsidP="004C645C">
            <w:pPr>
              <w:pStyle w:val="ListParagraph"/>
              <w:numPr>
                <w:ilvl w:val="0"/>
                <w:numId w:val="32"/>
              </w:numPr>
              <w:tabs>
                <w:tab w:val="left" w:pos="720"/>
              </w:tabs>
              <w:ind w:right="-756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begin"/>
            </w:r>
            <w:r w:rsidRPr="004A4053">
              <w:rPr>
                <w:rFonts w:cs="Arial"/>
                <w:sz w:val="18"/>
                <w:szCs w:val="18"/>
                <w:lang w:val="en-CA"/>
              </w:rPr>
              <w:instrText xml:space="preserve"> SEQ CHAPTER \h \r 1</w:instrText>
            </w: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end"/>
            </w:r>
            <w:r w:rsidRPr="004A4053">
              <w:rPr>
                <w:rFonts w:cs="Arial"/>
                <w:sz w:val="18"/>
                <w:szCs w:val="18"/>
              </w:rPr>
              <w:t>Questions are appropriate for applicants</w:t>
            </w:r>
            <w:r w:rsidR="00FF37C6" w:rsidRPr="004A4053">
              <w:rPr>
                <w:rFonts w:cs="Arial"/>
                <w:sz w:val="18"/>
                <w:szCs w:val="18"/>
              </w:rPr>
              <w:t xml:space="preserve"> for senior operators limited to fuel handling</w:t>
            </w:r>
            <w:r w:rsidRPr="004A4053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25" w:type="dxa"/>
            <w:vAlign w:val="bottom"/>
          </w:tcPr>
          <w:p w14:paraId="58B94411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25" w:type="dxa"/>
            <w:vAlign w:val="bottom"/>
          </w:tcPr>
          <w:p w14:paraId="567527CD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89" w:type="dxa"/>
            <w:vAlign w:val="bottom"/>
          </w:tcPr>
          <w:p w14:paraId="6784C554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</w:tr>
      <w:tr w:rsidR="00CC08A6" w:rsidRPr="004A4053" w14:paraId="2C6C6E3A" w14:textId="77777777" w:rsidTr="00CC08A6">
        <w:trPr>
          <w:trHeight w:val="630"/>
        </w:trPr>
        <w:tc>
          <w:tcPr>
            <w:tcW w:w="7824" w:type="dxa"/>
            <w:gridSpan w:val="5"/>
            <w:vAlign w:val="bottom"/>
          </w:tcPr>
          <w:p w14:paraId="785B850D" w14:textId="33260F2E" w:rsidR="0082346A" w:rsidRPr="004A4053" w:rsidRDefault="00CC08A6" w:rsidP="004C645C">
            <w:pPr>
              <w:pStyle w:val="ListParagraph"/>
              <w:numPr>
                <w:ilvl w:val="0"/>
                <w:numId w:val="32"/>
              </w:numPr>
              <w:ind w:right="-756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begin"/>
            </w:r>
            <w:r w:rsidRPr="004A4053">
              <w:rPr>
                <w:rFonts w:cs="Arial"/>
                <w:sz w:val="18"/>
                <w:szCs w:val="18"/>
                <w:lang w:val="en-CA"/>
              </w:rPr>
              <w:instrText xml:space="preserve"> SEQ CHAPTER \h \r 1</w:instrText>
            </w: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end"/>
            </w:r>
            <w:r w:rsidRPr="004A4053">
              <w:rPr>
                <w:rFonts w:cs="Arial"/>
                <w:sz w:val="18"/>
                <w:szCs w:val="18"/>
              </w:rPr>
              <w:t>The sampling process was random and systematic.  (If more than three questions were</w:t>
            </w:r>
          </w:p>
          <w:p w14:paraId="2318117F" w14:textId="189E76D3" w:rsidR="00CC08A6" w:rsidRPr="004A4053" w:rsidRDefault="00CC08A6" w:rsidP="00FF37C6">
            <w:pPr>
              <w:pStyle w:val="ListParagraph"/>
              <w:numPr>
                <w:ilvl w:val="0"/>
                <w:numId w:val="0"/>
              </w:numPr>
              <w:ind w:left="360" w:right="-756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 xml:space="preserve">repeated from the last two NRC licensing exams, consult the </w:t>
            </w:r>
            <w:r w:rsidR="00FF37C6" w:rsidRPr="004A4053">
              <w:rPr>
                <w:rFonts w:cs="Arial"/>
                <w:sz w:val="18"/>
                <w:szCs w:val="18"/>
              </w:rPr>
              <w:t>NRC Office of Nuclear Reactor Regulation operator licensing</w:t>
            </w:r>
            <w:r w:rsidRPr="004A4053">
              <w:rPr>
                <w:rFonts w:cs="Arial"/>
                <w:sz w:val="18"/>
                <w:szCs w:val="18"/>
              </w:rPr>
              <w:t xml:space="preserve"> program office.)</w:t>
            </w:r>
          </w:p>
        </w:tc>
        <w:tc>
          <w:tcPr>
            <w:tcW w:w="525" w:type="dxa"/>
            <w:shd w:val="pct50" w:color="auto" w:fill="auto"/>
          </w:tcPr>
          <w:p w14:paraId="6D64060F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  <w:highlight w:val="black"/>
              </w:rPr>
            </w:pPr>
          </w:p>
        </w:tc>
        <w:tc>
          <w:tcPr>
            <w:tcW w:w="525" w:type="dxa"/>
            <w:shd w:val="pct50" w:color="auto" w:fill="auto"/>
          </w:tcPr>
          <w:p w14:paraId="31494DE2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  <w:highlight w:val="black"/>
              </w:rPr>
            </w:pPr>
          </w:p>
        </w:tc>
        <w:tc>
          <w:tcPr>
            <w:tcW w:w="589" w:type="dxa"/>
            <w:vAlign w:val="bottom"/>
          </w:tcPr>
          <w:p w14:paraId="643DA83F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</w:tr>
      <w:tr w:rsidR="00CC08A6" w:rsidRPr="004A4053" w14:paraId="37E85D93" w14:textId="77777777" w:rsidTr="00CC08A6">
        <w:trPr>
          <w:trHeight w:val="1814"/>
        </w:trPr>
        <w:tc>
          <w:tcPr>
            <w:tcW w:w="7824" w:type="dxa"/>
            <w:gridSpan w:val="5"/>
            <w:vAlign w:val="bottom"/>
          </w:tcPr>
          <w:p w14:paraId="21ACA0CA" w14:textId="5065D7B1" w:rsidR="00CC08A6" w:rsidRPr="004A4053" w:rsidRDefault="00CC08A6" w:rsidP="004C645C">
            <w:pPr>
              <w:pStyle w:val="ListParagraph"/>
              <w:numPr>
                <w:ilvl w:val="0"/>
                <w:numId w:val="32"/>
              </w:numPr>
              <w:tabs>
                <w:tab w:val="left" w:pos="703"/>
              </w:tabs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begin"/>
            </w:r>
            <w:r w:rsidRPr="004A4053">
              <w:rPr>
                <w:rFonts w:cs="Arial"/>
                <w:sz w:val="18"/>
                <w:szCs w:val="18"/>
                <w:lang w:val="en-CA"/>
              </w:rPr>
              <w:instrText xml:space="preserve"> SEQ CHAPTER \h \r 1</w:instrText>
            </w: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end"/>
            </w:r>
            <w:r w:rsidRPr="004A4053">
              <w:rPr>
                <w:rFonts w:cs="Arial"/>
                <w:sz w:val="18"/>
                <w:szCs w:val="18"/>
              </w:rPr>
              <w:t>Question duplication from the license screening/audit exam was controlled</w:t>
            </w:r>
            <w:r w:rsidR="0082346A" w:rsidRPr="004A4053">
              <w:rPr>
                <w:rFonts w:cs="Arial"/>
                <w:sz w:val="18"/>
                <w:szCs w:val="18"/>
              </w:rPr>
              <w:t xml:space="preserve"> </w:t>
            </w:r>
            <w:r w:rsidRPr="004A4053">
              <w:rPr>
                <w:rFonts w:cs="Arial"/>
                <w:sz w:val="18"/>
                <w:szCs w:val="18"/>
              </w:rPr>
              <w:t>as indicated below (check the item that applies) and appears appropriate:</w:t>
            </w:r>
          </w:p>
          <w:p w14:paraId="76A123A5" w14:textId="77777777" w:rsidR="00CC08A6" w:rsidRPr="004A4053" w:rsidRDefault="00CC08A6" w:rsidP="00867F7F">
            <w:pPr>
              <w:ind w:left="720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>__ the audit exam was systematically and randomly developed, or</w:t>
            </w:r>
          </w:p>
          <w:p w14:paraId="1EE16EF9" w14:textId="77777777" w:rsidR="00CC08A6" w:rsidRPr="004A4053" w:rsidRDefault="00CC08A6" w:rsidP="00867F7F">
            <w:pPr>
              <w:ind w:left="720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>__ the audit exam was completed before the license exam was started, or</w:t>
            </w:r>
          </w:p>
          <w:p w14:paraId="496B0E03" w14:textId="77777777" w:rsidR="00CC08A6" w:rsidRPr="004A4053" w:rsidRDefault="00CC08A6" w:rsidP="00867F7F">
            <w:pPr>
              <w:ind w:left="720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>__ the examinations were developed independently, or</w:t>
            </w:r>
          </w:p>
          <w:p w14:paraId="2B0574D7" w14:textId="77777777" w:rsidR="00CC08A6" w:rsidRPr="004A4053" w:rsidRDefault="00CC08A6" w:rsidP="00867F7F">
            <w:pPr>
              <w:ind w:left="720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>__ the licensee certifies that there is no duplication, or</w:t>
            </w:r>
          </w:p>
          <w:p w14:paraId="0B60173A" w14:textId="6F40876D" w:rsidR="00CC08A6" w:rsidRPr="004A4053" w:rsidRDefault="00CC08A6" w:rsidP="00867F7F">
            <w:pPr>
              <w:tabs>
                <w:tab w:val="left" w:pos="737"/>
              </w:tabs>
              <w:ind w:left="720" w:right="-756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>__ other (explain)</w:t>
            </w:r>
            <w:r w:rsidR="00B737DA" w:rsidRPr="004A4053">
              <w:rPr>
                <w:rFonts w:cs="Arial"/>
                <w:sz w:val="18"/>
                <w:szCs w:val="18"/>
              </w:rPr>
              <w:t>.</w:t>
            </w:r>
          </w:p>
          <w:p w14:paraId="0067CB9D" w14:textId="77777777" w:rsidR="00CC08A6" w:rsidRPr="004A4053" w:rsidRDefault="00CC08A6" w:rsidP="00867F7F">
            <w:pPr>
              <w:tabs>
                <w:tab w:val="left" w:pos="737"/>
              </w:tabs>
              <w:ind w:left="720"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25" w:type="dxa"/>
            <w:vAlign w:val="bottom"/>
          </w:tcPr>
          <w:p w14:paraId="28FAFAB6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25" w:type="dxa"/>
            <w:vAlign w:val="bottom"/>
          </w:tcPr>
          <w:p w14:paraId="3F70E632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89" w:type="dxa"/>
            <w:vAlign w:val="bottom"/>
          </w:tcPr>
          <w:p w14:paraId="693BD85D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</w:tr>
      <w:tr w:rsidR="00CC08A6" w:rsidRPr="004A4053" w14:paraId="311964C7" w14:textId="77777777" w:rsidTr="00CC08A6">
        <w:trPr>
          <w:trHeight w:val="105"/>
        </w:trPr>
        <w:tc>
          <w:tcPr>
            <w:tcW w:w="5020" w:type="dxa"/>
            <w:vMerge w:val="restart"/>
          </w:tcPr>
          <w:p w14:paraId="4876D4EE" w14:textId="07E6B60C" w:rsidR="0082346A" w:rsidRPr="004A4053" w:rsidRDefault="00CC08A6" w:rsidP="004C645C">
            <w:pPr>
              <w:pStyle w:val="ListParagraph"/>
              <w:numPr>
                <w:ilvl w:val="0"/>
                <w:numId w:val="32"/>
              </w:numPr>
              <w:ind w:right="-756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begin"/>
            </w:r>
            <w:r w:rsidRPr="004A4053">
              <w:rPr>
                <w:rFonts w:cs="Arial"/>
                <w:sz w:val="18"/>
                <w:szCs w:val="18"/>
                <w:lang w:val="en-CA"/>
              </w:rPr>
              <w:instrText xml:space="preserve"> SEQ CHAPTER \h \r 1</w:instrText>
            </w: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end"/>
            </w:r>
            <w:r w:rsidRPr="004A4053">
              <w:rPr>
                <w:rFonts w:cs="Arial"/>
                <w:sz w:val="18"/>
                <w:szCs w:val="18"/>
              </w:rPr>
              <w:t>Bank use meets limits (no more than 30 questions</w:t>
            </w:r>
          </w:p>
          <w:p w14:paraId="1DD83CD4" w14:textId="77777777" w:rsidR="0082346A" w:rsidRPr="004A4053" w:rsidRDefault="00CC08A6" w:rsidP="0082346A">
            <w:pPr>
              <w:pStyle w:val="ListParagraph"/>
              <w:numPr>
                <w:ilvl w:val="0"/>
                <w:numId w:val="0"/>
              </w:numPr>
              <w:ind w:left="360" w:right="-756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>from the bank, at least 4 new, and the rest modified</w:t>
            </w:r>
            <w:proofErr w:type="gramStart"/>
            <w:r w:rsidRPr="004A4053">
              <w:rPr>
                <w:rFonts w:cs="Arial"/>
                <w:sz w:val="18"/>
                <w:szCs w:val="18"/>
              </w:rPr>
              <w:t>);</w:t>
            </w:r>
            <w:proofErr w:type="gramEnd"/>
            <w:r w:rsidRPr="004A4053">
              <w:rPr>
                <w:rFonts w:cs="Arial"/>
                <w:sz w:val="18"/>
                <w:szCs w:val="18"/>
              </w:rPr>
              <w:t xml:space="preserve"> </w:t>
            </w:r>
          </w:p>
          <w:p w14:paraId="460C5F5B" w14:textId="48D49155" w:rsidR="00CC08A6" w:rsidRPr="004A4053" w:rsidRDefault="00CC08A6" w:rsidP="0082346A">
            <w:pPr>
              <w:pStyle w:val="ListParagraph"/>
              <w:numPr>
                <w:ilvl w:val="0"/>
                <w:numId w:val="0"/>
              </w:numPr>
              <w:ind w:left="360" w:right="-756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>enter the actual question distribution at right.</w:t>
            </w:r>
          </w:p>
        </w:tc>
        <w:tc>
          <w:tcPr>
            <w:tcW w:w="876" w:type="dxa"/>
            <w:vAlign w:val="bottom"/>
          </w:tcPr>
          <w:p w14:paraId="63B30F08" w14:textId="77777777" w:rsidR="00CC08A6" w:rsidRPr="004A4053" w:rsidRDefault="00CC08A6" w:rsidP="00867F7F">
            <w:pPr>
              <w:tabs>
                <w:tab w:val="center" w:pos="279"/>
              </w:tabs>
              <w:ind w:right="-756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ab/>
              <w:t>Bank</w:t>
            </w:r>
          </w:p>
        </w:tc>
        <w:tc>
          <w:tcPr>
            <w:tcW w:w="1051" w:type="dxa"/>
            <w:gridSpan w:val="2"/>
            <w:vAlign w:val="bottom"/>
          </w:tcPr>
          <w:p w14:paraId="6754921A" w14:textId="77777777" w:rsidR="00CC08A6" w:rsidRPr="004A4053" w:rsidRDefault="00CC08A6" w:rsidP="00867F7F">
            <w:pPr>
              <w:tabs>
                <w:tab w:val="center" w:pos="425"/>
              </w:tabs>
              <w:ind w:right="-756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ab/>
              <w:t>Modified</w:t>
            </w:r>
          </w:p>
        </w:tc>
        <w:tc>
          <w:tcPr>
            <w:tcW w:w="876" w:type="dxa"/>
            <w:vAlign w:val="bottom"/>
          </w:tcPr>
          <w:p w14:paraId="3275D460" w14:textId="77777777" w:rsidR="00CC08A6" w:rsidRPr="004A4053" w:rsidRDefault="00CC08A6" w:rsidP="00867F7F">
            <w:pPr>
              <w:tabs>
                <w:tab w:val="center" w:pos="245"/>
              </w:tabs>
              <w:ind w:right="-756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ab/>
              <w:t>New</w:t>
            </w:r>
          </w:p>
        </w:tc>
        <w:tc>
          <w:tcPr>
            <w:tcW w:w="525" w:type="dxa"/>
            <w:vMerge w:val="restart"/>
            <w:vAlign w:val="bottom"/>
          </w:tcPr>
          <w:p w14:paraId="6D61340C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25" w:type="dxa"/>
            <w:vMerge w:val="restart"/>
            <w:vAlign w:val="bottom"/>
          </w:tcPr>
          <w:p w14:paraId="4516B402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89" w:type="dxa"/>
            <w:vMerge w:val="restart"/>
            <w:vAlign w:val="bottom"/>
          </w:tcPr>
          <w:p w14:paraId="1304901D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</w:tr>
      <w:tr w:rsidR="00CC08A6" w:rsidRPr="004A4053" w14:paraId="312030A8" w14:textId="77777777" w:rsidTr="00CC08A6">
        <w:trPr>
          <w:trHeight w:val="105"/>
        </w:trPr>
        <w:tc>
          <w:tcPr>
            <w:tcW w:w="5020" w:type="dxa"/>
            <w:vMerge/>
            <w:vAlign w:val="bottom"/>
          </w:tcPr>
          <w:p w14:paraId="363C01A2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876" w:type="dxa"/>
            <w:vAlign w:val="bottom"/>
          </w:tcPr>
          <w:p w14:paraId="37176770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1051" w:type="dxa"/>
            <w:gridSpan w:val="2"/>
            <w:vAlign w:val="bottom"/>
          </w:tcPr>
          <w:p w14:paraId="17E80763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876" w:type="dxa"/>
            <w:vAlign w:val="bottom"/>
          </w:tcPr>
          <w:p w14:paraId="3B701052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25" w:type="dxa"/>
            <w:vMerge/>
            <w:vAlign w:val="bottom"/>
          </w:tcPr>
          <w:p w14:paraId="552EEBD6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25" w:type="dxa"/>
            <w:vMerge/>
            <w:vAlign w:val="bottom"/>
          </w:tcPr>
          <w:p w14:paraId="041A469D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89" w:type="dxa"/>
            <w:vMerge/>
            <w:vAlign w:val="bottom"/>
          </w:tcPr>
          <w:p w14:paraId="7F13AEA7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</w:tr>
      <w:tr w:rsidR="00CC08A6" w:rsidRPr="004A4053" w14:paraId="6516D37F" w14:textId="77777777" w:rsidTr="00CC08A6">
        <w:trPr>
          <w:trHeight w:val="105"/>
        </w:trPr>
        <w:tc>
          <w:tcPr>
            <w:tcW w:w="5020" w:type="dxa"/>
            <w:vMerge w:val="restart"/>
            <w:vAlign w:val="bottom"/>
          </w:tcPr>
          <w:p w14:paraId="019292E9" w14:textId="6BD049C1" w:rsidR="00CC08A6" w:rsidRPr="004A4053" w:rsidRDefault="00CC08A6" w:rsidP="00D73C30">
            <w:pPr>
              <w:pStyle w:val="ListParagraph"/>
              <w:numPr>
                <w:ilvl w:val="0"/>
                <w:numId w:val="32"/>
              </w:numPr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begin"/>
            </w:r>
            <w:r w:rsidRPr="004A4053">
              <w:rPr>
                <w:rFonts w:cs="Arial"/>
                <w:sz w:val="18"/>
                <w:szCs w:val="18"/>
                <w:lang w:val="en-CA"/>
              </w:rPr>
              <w:instrText xml:space="preserve"> SEQ CHAPTER \h \r 1</w:instrText>
            </w: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end"/>
            </w:r>
            <w:r w:rsidRPr="004A4053">
              <w:rPr>
                <w:rFonts w:cs="Arial"/>
                <w:sz w:val="18"/>
                <w:szCs w:val="18"/>
              </w:rPr>
              <w:t>Between 50 and 60 percent (20 and 24)</w:t>
            </w:r>
            <w:r w:rsidR="00B737DA" w:rsidRPr="004A4053">
              <w:rPr>
                <w:rFonts w:cs="Arial"/>
                <w:sz w:val="18"/>
                <w:szCs w:val="18"/>
              </w:rPr>
              <w:t xml:space="preserve"> </w:t>
            </w:r>
            <w:r w:rsidRPr="004A4053">
              <w:rPr>
                <w:rFonts w:cs="Arial"/>
                <w:sz w:val="18"/>
                <w:szCs w:val="18"/>
              </w:rPr>
              <w:t xml:space="preserve">of the questions on the exam are written at the comprehension/analysis </w:t>
            </w:r>
            <w:r w:rsidR="00086A9B" w:rsidRPr="004A4053">
              <w:rPr>
                <w:rFonts w:cs="Arial"/>
                <w:sz w:val="18"/>
                <w:szCs w:val="18"/>
              </w:rPr>
              <w:t xml:space="preserve">(C/A) </w:t>
            </w:r>
            <w:r w:rsidRPr="004A4053">
              <w:rPr>
                <w:rFonts w:cs="Arial"/>
                <w:sz w:val="18"/>
                <w:szCs w:val="18"/>
              </w:rPr>
              <w:t>level; enter the actual question distribution at right.</w:t>
            </w:r>
          </w:p>
        </w:tc>
        <w:tc>
          <w:tcPr>
            <w:tcW w:w="1402" w:type="dxa"/>
            <w:gridSpan w:val="2"/>
            <w:vAlign w:val="bottom"/>
          </w:tcPr>
          <w:p w14:paraId="6F1A989C" w14:textId="77777777" w:rsidR="00CC08A6" w:rsidRPr="004A4053" w:rsidRDefault="00CC08A6" w:rsidP="00867F7F">
            <w:pPr>
              <w:tabs>
                <w:tab w:val="center" w:pos="622"/>
              </w:tabs>
              <w:ind w:right="-756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ab/>
              <w:t>Memory</w:t>
            </w:r>
          </w:p>
        </w:tc>
        <w:tc>
          <w:tcPr>
            <w:tcW w:w="1402" w:type="dxa"/>
            <w:gridSpan w:val="2"/>
            <w:vAlign w:val="bottom"/>
          </w:tcPr>
          <w:p w14:paraId="6A5D79B4" w14:textId="77777777" w:rsidR="00CC08A6" w:rsidRPr="004A4053" w:rsidRDefault="00CC08A6" w:rsidP="00867F7F">
            <w:pPr>
              <w:tabs>
                <w:tab w:val="center" w:pos="639"/>
              </w:tabs>
              <w:ind w:right="-756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ab/>
              <w:t>C/A</w:t>
            </w:r>
          </w:p>
        </w:tc>
        <w:tc>
          <w:tcPr>
            <w:tcW w:w="525" w:type="dxa"/>
            <w:vMerge w:val="restart"/>
            <w:vAlign w:val="bottom"/>
          </w:tcPr>
          <w:p w14:paraId="1F12DC76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25" w:type="dxa"/>
            <w:vMerge w:val="restart"/>
            <w:vAlign w:val="bottom"/>
          </w:tcPr>
          <w:p w14:paraId="31A06E30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89" w:type="dxa"/>
            <w:vMerge w:val="restart"/>
            <w:vAlign w:val="bottom"/>
          </w:tcPr>
          <w:p w14:paraId="72B000AD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</w:tr>
      <w:tr w:rsidR="00CC08A6" w:rsidRPr="004A4053" w14:paraId="4DC3ABE0" w14:textId="77777777" w:rsidTr="00CC08A6">
        <w:trPr>
          <w:trHeight w:val="105"/>
        </w:trPr>
        <w:tc>
          <w:tcPr>
            <w:tcW w:w="5020" w:type="dxa"/>
            <w:vMerge/>
            <w:vAlign w:val="bottom"/>
          </w:tcPr>
          <w:p w14:paraId="37BCA9A5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vAlign w:val="bottom"/>
          </w:tcPr>
          <w:p w14:paraId="5BC4F81B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vAlign w:val="bottom"/>
          </w:tcPr>
          <w:p w14:paraId="2E6F037E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25" w:type="dxa"/>
            <w:vMerge/>
            <w:vAlign w:val="bottom"/>
          </w:tcPr>
          <w:p w14:paraId="73E5D0E3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25" w:type="dxa"/>
            <w:vMerge/>
            <w:vAlign w:val="bottom"/>
          </w:tcPr>
          <w:p w14:paraId="528B85AE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89" w:type="dxa"/>
            <w:vMerge/>
            <w:vAlign w:val="bottom"/>
          </w:tcPr>
          <w:p w14:paraId="4D944FBC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</w:tr>
      <w:tr w:rsidR="00CC08A6" w:rsidRPr="004A4053" w14:paraId="32791B37" w14:textId="77777777" w:rsidTr="00CC08A6">
        <w:trPr>
          <w:trHeight w:val="105"/>
        </w:trPr>
        <w:tc>
          <w:tcPr>
            <w:tcW w:w="7824" w:type="dxa"/>
            <w:gridSpan w:val="5"/>
            <w:vAlign w:val="bottom"/>
          </w:tcPr>
          <w:p w14:paraId="759D89B4" w14:textId="112F7733" w:rsidR="00CC08A6" w:rsidRPr="004A4053" w:rsidRDefault="00CC08A6" w:rsidP="004C645C">
            <w:pPr>
              <w:pStyle w:val="ListParagraph"/>
              <w:numPr>
                <w:ilvl w:val="0"/>
                <w:numId w:val="32"/>
              </w:numPr>
              <w:ind w:right="-756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begin"/>
            </w:r>
            <w:r w:rsidRPr="004A4053">
              <w:rPr>
                <w:rFonts w:cs="Arial"/>
                <w:sz w:val="18"/>
                <w:szCs w:val="18"/>
                <w:lang w:val="en-CA"/>
              </w:rPr>
              <w:instrText xml:space="preserve"> SEQ CHAPTER \h \r 1</w:instrText>
            </w: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end"/>
            </w:r>
            <w:r w:rsidRPr="004A4053">
              <w:rPr>
                <w:rFonts w:cs="Arial"/>
                <w:sz w:val="18"/>
                <w:szCs w:val="18"/>
              </w:rPr>
              <w:t>References/handouts provided do not give away answers</w:t>
            </w:r>
            <w:r w:rsidR="0082346A" w:rsidRPr="004A4053">
              <w:rPr>
                <w:rFonts w:cs="Arial"/>
                <w:sz w:val="18"/>
                <w:szCs w:val="18"/>
              </w:rPr>
              <w:t xml:space="preserve"> </w:t>
            </w:r>
            <w:r w:rsidRPr="004A4053">
              <w:rPr>
                <w:rFonts w:cs="Arial"/>
                <w:sz w:val="18"/>
                <w:szCs w:val="18"/>
              </w:rPr>
              <w:t>or aid in eliminating distractors.</w:t>
            </w:r>
          </w:p>
        </w:tc>
        <w:tc>
          <w:tcPr>
            <w:tcW w:w="525" w:type="dxa"/>
            <w:vAlign w:val="bottom"/>
          </w:tcPr>
          <w:p w14:paraId="37B8BD65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25" w:type="dxa"/>
            <w:vAlign w:val="bottom"/>
          </w:tcPr>
          <w:p w14:paraId="4546A109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89" w:type="dxa"/>
            <w:vAlign w:val="bottom"/>
          </w:tcPr>
          <w:p w14:paraId="419CABD6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</w:tr>
      <w:tr w:rsidR="00CC08A6" w:rsidRPr="004A4053" w14:paraId="7A67A6B4" w14:textId="77777777" w:rsidTr="00CC08A6">
        <w:trPr>
          <w:trHeight w:val="105"/>
        </w:trPr>
        <w:tc>
          <w:tcPr>
            <w:tcW w:w="7824" w:type="dxa"/>
            <w:gridSpan w:val="5"/>
            <w:vAlign w:val="bottom"/>
          </w:tcPr>
          <w:p w14:paraId="4B5B814A" w14:textId="49D9B0F0" w:rsidR="00D94388" w:rsidRPr="004A4053" w:rsidRDefault="00CC08A6" w:rsidP="004C645C">
            <w:pPr>
              <w:pStyle w:val="ListParagraph"/>
              <w:numPr>
                <w:ilvl w:val="0"/>
                <w:numId w:val="32"/>
              </w:numPr>
              <w:tabs>
                <w:tab w:val="left" w:pos="720"/>
              </w:tabs>
              <w:ind w:right="-756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begin"/>
            </w:r>
            <w:r w:rsidRPr="004A4053">
              <w:rPr>
                <w:rFonts w:cs="Arial"/>
                <w:sz w:val="18"/>
                <w:szCs w:val="18"/>
                <w:lang w:val="en-CA"/>
              </w:rPr>
              <w:instrText xml:space="preserve"> SEQ CHAPTER \h \r 1</w:instrText>
            </w: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end"/>
            </w:r>
            <w:r w:rsidRPr="004A4053">
              <w:rPr>
                <w:rFonts w:cs="Arial"/>
                <w:sz w:val="18"/>
                <w:szCs w:val="18"/>
              </w:rPr>
              <w:t>Question content conforms to specific K/A statements in the previously approved</w:t>
            </w:r>
            <w:r w:rsidR="0082346A" w:rsidRPr="004A4053">
              <w:rPr>
                <w:rFonts w:cs="Arial"/>
                <w:sz w:val="18"/>
                <w:szCs w:val="18"/>
              </w:rPr>
              <w:t xml:space="preserve"> </w:t>
            </w:r>
          </w:p>
          <w:p w14:paraId="73CB6599" w14:textId="637F0AC7" w:rsidR="00CC08A6" w:rsidRPr="004A4053" w:rsidRDefault="00CC08A6" w:rsidP="00D73C30">
            <w:pPr>
              <w:pStyle w:val="ListParagraph"/>
              <w:numPr>
                <w:ilvl w:val="0"/>
                <w:numId w:val="0"/>
              </w:numPr>
              <w:tabs>
                <w:tab w:val="left" w:pos="720"/>
              </w:tabs>
              <w:ind w:left="360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>examination outline and is appropriate for the tier to which the</w:t>
            </w:r>
            <w:r w:rsidR="000B0ADA" w:rsidRPr="004A4053">
              <w:rPr>
                <w:rFonts w:cs="Arial"/>
                <w:sz w:val="18"/>
                <w:szCs w:val="18"/>
              </w:rPr>
              <w:t xml:space="preserve"> questions</w:t>
            </w:r>
            <w:r w:rsidRPr="004A4053">
              <w:rPr>
                <w:rFonts w:cs="Arial"/>
                <w:sz w:val="18"/>
                <w:szCs w:val="18"/>
              </w:rPr>
              <w:t xml:space="preserve"> are assigned; deviations are justified.</w:t>
            </w:r>
          </w:p>
        </w:tc>
        <w:tc>
          <w:tcPr>
            <w:tcW w:w="525" w:type="dxa"/>
            <w:vAlign w:val="bottom"/>
          </w:tcPr>
          <w:p w14:paraId="5D058921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25" w:type="dxa"/>
            <w:vAlign w:val="bottom"/>
          </w:tcPr>
          <w:p w14:paraId="386A9C38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89" w:type="dxa"/>
            <w:vAlign w:val="bottom"/>
          </w:tcPr>
          <w:p w14:paraId="6CF7D307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</w:tr>
      <w:tr w:rsidR="00CC08A6" w:rsidRPr="004A4053" w14:paraId="44E1B892" w14:textId="77777777" w:rsidTr="00CC08A6">
        <w:trPr>
          <w:trHeight w:val="105"/>
        </w:trPr>
        <w:tc>
          <w:tcPr>
            <w:tcW w:w="7824" w:type="dxa"/>
            <w:gridSpan w:val="5"/>
            <w:vAlign w:val="bottom"/>
          </w:tcPr>
          <w:p w14:paraId="75734EA2" w14:textId="3F4608B9" w:rsidR="00CC08A6" w:rsidRPr="004A4053" w:rsidRDefault="00CC08A6" w:rsidP="00D73C30">
            <w:pPr>
              <w:pStyle w:val="ListParagraph"/>
              <w:numPr>
                <w:ilvl w:val="0"/>
                <w:numId w:val="32"/>
              </w:numPr>
              <w:tabs>
                <w:tab w:val="left" w:pos="720"/>
              </w:tabs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begin"/>
            </w:r>
            <w:r w:rsidRPr="004A4053">
              <w:rPr>
                <w:rFonts w:cs="Arial"/>
                <w:sz w:val="18"/>
                <w:szCs w:val="18"/>
                <w:lang w:val="en-CA"/>
              </w:rPr>
              <w:instrText xml:space="preserve"> SEQ CHAPTER \h \r 1</w:instrText>
            </w: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end"/>
            </w:r>
            <w:r w:rsidRPr="004A4053">
              <w:rPr>
                <w:rFonts w:cs="Arial"/>
                <w:sz w:val="18"/>
                <w:szCs w:val="18"/>
              </w:rPr>
              <w:t xml:space="preserve">Question psychometric quality and format meet </w:t>
            </w:r>
            <w:r w:rsidR="00A844E5" w:rsidRPr="004A4053">
              <w:rPr>
                <w:rFonts w:cs="Arial"/>
                <w:sz w:val="18"/>
                <w:szCs w:val="18"/>
              </w:rPr>
              <w:t xml:space="preserve">the </w:t>
            </w:r>
            <w:r w:rsidRPr="004A4053">
              <w:rPr>
                <w:rFonts w:cs="Arial"/>
                <w:sz w:val="18"/>
                <w:szCs w:val="18"/>
              </w:rPr>
              <w:t>guidelines in Appendix B</w:t>
            </w:r>
            <w:r w:rsidR="00A844E5" w:rsidRPr="004A4053">
              <w:rPr>
                <w:rFonts w:cs="Arial"/>
                <w:sz w:val="18"/>
                <w:szCs w:val="18"/>
              </w:rPr>
              <w:t xml:space="preserve"> to </w:t>
            </w:r>
            <w:r w:rsidR="00C41F2B" w:rsidRPr="004A4053">
              <w:rPr>
                <w:rFonts w:cs="Arial"/>
                <w:sz w:val="18"/>
                <w:szCs w:val="18"/>
              </w:rPr>
              <w:t>NUREG</w:t>
            </w:r>
            <w:r w:rsidR="00C41F2B" w:rsidRPr="004A4053">
              <w:rPr>
                <w:rFonts w:cs="Arial"/>
                <w:sz w:val="18"/>
                <w:szCs w:val="18"/>
              </w:rPr>
              <w:noBreakHyphen/>
              <w:t>1021</w:t>
            </w:r>
            <w:r w:rsidRPr="004A4053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25" w:type="dxa"/>
            <w:vAlign w:val="bottom"/>
          </w:tcPr>
          <w:p w14:paraId="639C97CF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25" w:type="dxa"/>
            <w:vAlign w:val="bottom"/>
          </w:tcPr>
          <w:p w14:paraId="0978BCE4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89" w:type="dxa"/>
            <w:vAlign w:val="bottom"/>
          </w:tcPr>
          <w:p w14:paraId="77F31E63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</w:tr>
      <w:tr w:rsidR="00CC08A6" w:rsidRPr="004A4053" w14:paraId="099A93F1" w14:textId="77777777" w:rsidTr="00CC08A6">
        <w:trPr>
          <w:trHeight w:val="105"/>
        </w:trPr>
        <w:tc>
          <w:tcPr>
            <w:tcW w:w="7824" w:type="dxa"/>
            <w:gridSpan w:val="5"/>
            <w:vAlign w:val="bottom"/>
          </w:tcPr>
          <w:p w14:paraId="0BD0A5EF" w14:textId="565D45BB" w:rsidR="00D94388" w:rsidRPr="004A4053" w:rsidRDefault="00CC08A6" w:rsidP="004C645C">
            <w:pPr>
              <w:pStyle w:val="ListParagraph"/>
              <w:numPr>
                <w:ilvl w:val="0"/>
                <w:numId w:val="32"/>
              </w:numPr>
              <w:tabs>
                <w:tab w:val="left" w:pos="720"/>
              </w:tabs>
              <w:ind w:right="-756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begin"/>
            </w:r>
            <w:r w:rsidRPr="004A4053">
              <w:rPr>
                <w:rFonts w:cs="Arial"/>
                <w:sz w:val="18"/>
                <w:szCs w:val="18"/>
                <w:lang w:val="en-CA"/>
              </w:rPr>
              <w:instrText xml:space="preserve"> SEQ CHAPTER \h \r 1</w:instrText>
            </w:r>
            <w:r w:rsidRPr="004A4053">
              <w:rPr>
                <w:rFonts w:cs="Arial"/>
                <w:sz w:val="18"/>
                <w:szCs w:val="18"/>
                <w:lang w:val="en-CA"/>
              </w:rPr>
              <w:fldChar w:fldCharType="end"/>
            </w:r>
            <w:r w:rsidRPr="004A4053">
              <w:rPr>
                <w:rFonts w:cs="Arial"/>
                <w:sz w:val="18"/>
                <w:szCs w:val="18"/>
              </w:rPr>
              <w:t>The exam contains 40 one</w:t>
            </w:r>
            <w:r w:rsidRPr="004A4053">
              <w:rPr>
                <w:rFonts w:cs="Arial"/>
                <w:sz w:val="18"/>
                <w:szCs w:val="18"/>
              </w:rPr>
              <w:noBreakHyphen/>
              <w:t>point, multiple</w:t>
            </w:r>
            <w:r w:rsidRPr="004A4053">
              <w:rPr>
                <w:rFonts w:cs="Arial"/>
                <w:sz w:val="18"/>
                <w:szCs w:val="18"/>
              </w:rPr>
              <w:noBreakHyphen/>
              <w:t>choice items; the total is correct</w:t>
            </w:r>
            <w:r w:rsidR="00D94388" w:rsidRPr="004A4053">
              <w:rPr>
                <w:rFonts w:cs="Arial"/>
                <w:sz w:val="18"/>
                <w:szCs w:val="18"/>
              </w:rPr>
              <w:t xml:space="preserve"> </w:t>
            </w:r>
            <w:r w:rsidRPr="004A4053">
              <w:rPr>
                <w:rFonts w:cs="Arial"/>
                <w:sz w:val="18"/>
                <w:szCs w:val="18"/>
              </w:rPr>
              <w:t xml:space="preserve">and agrees </w:t>
            </w:r>
          </w:p>
          <w:p w14:paraId="20E10EC2" w14:textId="4656D25A" w:rsidR="00CC08A6" w:rsidRPr="004A4053" w:rsidRDefault="00CC08A6" w:rsidP="00D94388">
            <w:pPr>
              <w:pStyle w:val="ListParagraph"/>
              <w:numPr>
                <w:ilvl w:val="0"/>
                <w:numId w:val="0"/>
              </w:numPr>
              <w:tabs>
                <w:tab w:val="left" w:pos="720"/>
              </w:tabs>
              <w:ind w:left="360" w:right="-756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>with the value on the cover sheet.</w:t>
            </w:r>
          </w:p>
        </w:tc>
        <w:tc>
          <w:tcPr>
            <w:tcW w:w="525" w:type="dxa"/>
            <w:vAlign w:val="bottom"/>
          </w:tcPr>
          <w:p w14:paraId="74FFE098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25" w:type="dxa"/>
            <w:vAlign w:val="bottom"/>
          </w:tcPr>
          <w:p w14:paraId="1758294C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  <w:tc>
          <w:tcPr>
            <w:tcW w:w="589" w:type="dxa"/>
            <w:vAlign w:val="bottom"/>
          </w:tcPr>
          <w:p w14:paraId="2C3508AD" w14:textId="77777777" w:rsidR="00CC08A6" w:rsidRPr="004A4053" w:rsidRDefault="00CC08A6" w:rsidP="00867F7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</w:tr>
      <w:tr w:rsidR="00CC08A6" w:rsidRPr="004A4053" w14:paraId="422A164B" w14:textId="77777777" w:rsidTr="00D032FF">
        <w:trPr>
          <w:trHeight w:val="1684"/>
        </w:trPr>
        <w:tc>
          <w:tcPr>
            <w:tcW w:w="9465" w:type="dxa"/>
            <w:gridSpan w:val="8"/>
            <w:tcBorders>
              <w:bottom w:val="double" w:sz="2" w:space="0" w:color="000000"/>
            </w:tcBorders>
            <w:vAlign w:val="center"/>
          </w:tcPr>
          <w:p w14:paraId="105DFA19" w14:textId="77777777" w:rsidR="00CC08A6" w:rsidRPr="004A4053" w:rsidRDefault="00CC08A6" w:rsidP="00D032FF">
            <w:pPr>
              <w:tabs>
                <w:tab w:val="center" w:pos="4680"/>
                <w:tab w:val="left" w:pos="8508"/>
                <w:tab w:val="right" w:pos="9360"/>
              </w:tabs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ab/>
              <w:t>Printed Name/Signature</w:t>
            </w:r>
            <w:r w:rsidRPr="004A4053">
              <w:rPr>
                <w:rFonts w:cs="Arial"/>
                <w:sz w:val="18"/>
                <w:szCs w:val="18"/>
              </w:rPr>
              <w:tab/>
              <w:t>Date</w:t>
            </w:r>
          </w:p>
          <w:p w14:paraId="00504CA7" w14:textId="74E2D4E5" w:rsidR="00CC08A6" w:rsidRPr="004A4053" w:rsidRDefault="00CC08A6" w:rsidP="00D032FF">
            <w:pPr>
              <w:tabs>
                <w:tab w:val="left" w:pos="425"/>
                <w:tab w:val="left" w:pos="2405"/>
                <w:tab w:val="center" w:pos="8731"/>
              </w:tabs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>a.</w:t>
            </w:r>
            <w:r w:rsidRPr="004A4053">
              <w:rPr>
                <w:rFonts w:cs="Arial"/>
                <w:sz w:val="18"/>
                <w:szCs w:val="18"/>
              </w:rPr>
              <w:tab/>
              <w:t>Author</w:t>
            </w:r>
            <w:r w:rsidRPr="004A4053">
              <w:rPr>
                <w:rFonts w:cs="Arial"/>
                <w:sz w:val="18"/>
                <w:szCs w:val="18"/>
              </w:rPr>
              <w:tab/>
              <w:t>________________________________________________________</w:t>
            </w:r>
            <w:r w:rsidRPr="004A4053">
              <w:rPr>
                <w:rFonts w:cs="Arial"/>
                <w:sz w:val="18"/>
                <w:szCs w:val="18"/>
              </w:rPr>
              <w:tab/>
              <w:t>_______</w:t>
            </w:r>
          </w:p>
          <w:p w14:paraId="3D0E3F97" w14:textId="77777777" w:rsidR="00D032FF" w:rsidRPr="004A4053" w:rsidRDefault="00D032FF" w:rsidP="00D032FF">
            <w:pPr>
              <w:tabs>
                <w:tab w:val="left" w:pos="425"/>
                <w:tab w:val="left" w:pos="2405"/>
                <w:tab w:val="center" w:pos="8731"/>
              </w:tabs>
              <w:rPr>
                <w:rFonts w:cs="Arial"/>
                <w:sz w:val="18"/>
                <w:szCs w:val="18"/>
              </w:rPr>
            </w:pPr>
          </w:p>
          <w:p w14:paraId="239965A8" w14:textId="5DDE6C05" w:rsidR="00CC08A6" w:rsidRPr="004A4053" w:rsidRDefault="00CC08A6" w:rsidP="00D032FF">
            <w:pPr>
              <w:tabs>
                <w:tab w:val="left" w:pos="425"/>
                <w:tab w:val="left" w:pos="2405"/>
                <w:tab w:val="center" w:pos="8731"/>
              </w:tabs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>b.</w:t>
            </w:r>
            <w:r w:rsidRPr="004A4053">
              <w:rPr>
                <w:rFonts w:cs="Arial"/>
                <w:sz w:val="18"/>
                <w:szCs w:val="18"/>
              </w:rPr>
              <w:tab/>
              <w:t>Facility Reviewer (*)</w:t>
            </w:r>
            <w:r w:rsidRPr="004A4053">
              <w:rPr>
                <w:rFonts w:cs="Arial"/>
                <w:sz w:val="18"/>
                <w:szCs w:val="18"/>
              </w:rPr>
              <w:tab/>
              <w:t>________________________________________________________</w:t>
            </w:r>
            <w:r w:rsidRPr="004A4053">
              <w:rPr>
                <w:rFonts w:cs="Arial"/>
                <w:sz w:val="18"/>
                <w:szCs w:val="18"/>
              </w:rPr>
              <w:tab/>
              <w:t>_______</w:t>
            </w:r>
          </w:p>
          <w:p w14:paraId="38E2EE75" w14:textId="77777777" w:rsidR="00D032FF" w:rsidRPr="004A4053" w:rsidRDefault="00D032FF" w:rsidP="00D032FF">
            <w:pPr>
              <w:tabs>
                <w:tab w:val="left" w:pos="425"/>
                <w:tab w:val="left" w:pos="2405"/>
                <w:tab w:val="center" w:pos="8731"/>
              </w:tabs>
              <w:rPr>
                <w:rFonts w:cs="Arial"/>
                <w:sz w:val="18"/>
                <w:szCs w:val="18"/>
              </w:rPr>
            </w:pPr>
          </w:p>
          <w:p w14:paraId="4EDDA058" w14:textId="66AA5AFF" w:rsidR="00CC08A6" w:rsidRPr="004A4053" w:rsidRDefault="00CC08A6" w:rsidP="00D032FF">
            <w:pPr>
              <w:tabs>
                <w:tab w:val="left" w:pos="425"/>
                <w:tab w:val="left" w:pos="2405"/>
                <w:tab w:val="center" w:pos="8731"/>
              </w:tabs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>c.</w:t>
            </w:r>
            <w:r w:rsidRPr="004A4053">
              <w:rPr>
                <w:rFonts w:cs="Arial"/>
                <w:sz w:val="18"/>
                <w:szCs w:val="18"/>
              </w:rPr>
              <w:tab/>
              <w:t>NRC Chief Examiner (#)</w:t>
            </w:r>
            <w:r w:rsidRPr="004A4053">
              <w:rPr>
                <w:rFonts w:cs="Arial"/>
                <w:sz w:val="18"/>
                <w:szCs w:val="18"/>
              </w:rPr>
              <w:tab/>
              <w:t>________________________________________________________</w:t>
            </w:r>
            <w:r w:rsidRPr="004A4053">
              <w:rPr>
                <w:rFonts w:cs="Arial"/>
                <w:sz w:val="18"/>
                <w:szCs w:val="18"/>
              </w:rPr>
              <w:tab/>
              <w:t>_______</w:t>
            </w:r>
          </w:p>
          <w:p w14:paraId="3071CBFE" w14:textId="77777777" w:rsidR="00D032FF" w:rsidRPr="004A4053" w:rsidRDefault="00D032FF" w:rsidP="00D032FF">
            <w:pPr>
              <w:tabs>
                <w:tab w:val="left" w:pos="425"/>
                <w:tab w:val="left" w:pos="2405"/>
                <w:tab w:val="center" w:pos="8731"/>
              </w:tabs>
              <w:rPr>
                <w:rFonts w:cs="Arial"/>
                <w:sz w:val="18"/>
                <w:szCs w:val="18"/>
              </w:rPr>
            </w:pPr>
          </w:p>
          <w:p w14:paraId="275D2EAE" w14:textId="19BCC81B" w:rsidR="00CC08A6" w:rsidRPr="004A4053" w:rsidRDefault="00CC08A6" w:rsidP="00D032FF">
            <w:pPr>
              <w:tabs>
                <w:tab w:val="left" w:pos="425"/>
                <w:tab w:val="left" w:pos="2405"/>
                <w:tab w:val="center" w:pos="8731"/>
              </w:tabs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>d.</w:t>
            </w:r>
            <w:r w:rsidRPr="004A4053">
              <w:rPr>
                <w:rFonts w:cs="Arial"/>
                <w:sz w:val="18"/>
                <w:szCs w:val="18"/>
              </w:rPr>
              <w:tab/>
              <w:t>NRC</w:t>
            </w:r>
            <w:r w:rsidR="00F9449D" w:rsidRPr="004A4053">
              <w:rPr>
                <w:rFonts w:cs="Arial"/>
                <w:sz w:val="18"/>
                <w:szCs w:val="18"/>
              </w:rPr>
              <w:t xml:space="preserve"> </w:t>
            </w:r>
            <w:r w:rsidRPr="004A4053">
              <w:rPr>
                <w:rFonts w:cs="Arial"/>
                <w:sz w:val="18"/>
                <w:szCs w:val="18"/>
              </w:rPr>
              <w:t>Supervisor</w:t>
            </w:r>
            <w:r w:rsidR="00F9449D" w:rsidRPr="004A4053">
              <w:rPr>
                <w:rFonts w:cs="Arial"/>
                <w:sz w:val="18"/>
                <w:szCs w:val="18"/>
              </w:rPr>
              <w:t xml:space="preserve">              </w:t>
            </w:r>
            <w:r w:rsidRPr="004A4053">
              <w:rPr>
                <w:rFonts w:cs="Arial"/>
                <w:sz w:val="18"/>
                <w:szCs w:val="18"/>
              </w:rPr>
              <w:t>________________________________________________________</w:t>
            </w:r>
            <w:r w:rsidRPr="004A4053">
              <w:rPr>
                <w:rFonts w:cs="Arial"/>
                <w:sz w:val="18"/>
                <w:szCs w:val="18"/>
              </w:rPr>
              <w:tab/>
              <w:t>_______</w:t>
            </w:r>
          </w:p>
          <w:p w14:paraId="3CD49377" w14:textId="77777777" w:rsidR="00CC08A6" w:rsidRPr="004A4053" w:rsidRDefault="00CC08A6" w:rsidP="00D032FF">
            <w:pPr>
              <w:ind w:right="-756"/>
              <w:rPr>
                <w:rFonts w:cs="Arial"/>
                <w:sz w:val="18"/>
                <w:szCs w:val="18"/>
              </w:rPr>
            </w:pPr>
          </w:p>
        </w:tc>
      </w:tr>
      <w:tr w:rsidR="00CC08A6" w:rsidRPr="004A4053" w14:paraId="22B41794" w14:textId="77777777" w:rsidTr="00CC08A6">
        <w:trPr>
          <w:trHeight w:val="105"/>
        </w:trPr>
        <w:tc>
          <w:tcPr>
            <w:tcW w:w="9465" w:type="dxa"/>
            <w:gridSpan w:val="8"/>
            <w:tcBorders>
              <w:top w:val="double" w:sz="2" w:space="0" w:color="000000"/>
              <w:bottom w:val="double" w:sz="2" w:space="0" w:color="000000"/>
            </w:tcBorders>
            <w:vAlign w:val="bottom"/>
          </w:tcPr>
          <w:p w14:paraId="2547B27E" w14:textId="77777777" w:rsidR="00D032FF" w:rsidRPr="004A4053" w:rsidRDefault="00D032FF" w:rsidP="00D032FF">
            <w:pPr>
              <w:numPr>
                <w:ilvl w:val="12"/>
                <w:numId w:val="0"/>
              </w:numPr>
              <w:tabs>
                <w:tab w:val="left" w:pos="-1257"/>
                <w:tab w:val="left" w:pos="-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140"/>
              <w:ind w:left="891" w:hanging="891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>*  The facility licensee signature is not applicable for NRC</w:t>
            </w:r>
            <w:r w:rsidRPr="004A4053">
              <w:rPr>
                <w:rFonts w:cs="Arial"/>
                <w:sz w:val="18"/>
                <w:szCs w:val="18"/>
              </w:rPr>
              <w:noBreakHyphen/>
              <w:t>developed tests.</w:t>
            </w:r>
          </w:p>
          <w:p w14:paraId="4A97435F" w14:textId="33150828" w:rsidR="00D032FF" w:rsidRPr="004A4053" w:rsidRDefault="00D032FF" w:rsidP="00D032FF">
            <w:pPr>
              <w:numPr>
                <w:ilvl w:val="12"/>
                <w:numId w:val="0"/>
              </w:numPr>
              <w:tabs>
                <w:tab w:val="left" w:pos="-1257"/>
                <w:tab w:val="left" w:pos="-72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960" w:hanging="960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 xml:space="preserve">#  An independent NRC reviewer performs </w:t>
            </w:r>
            <w:r w:rsidR="00C41F2B" w:rsidRPr="004A4053">
              <w:rPr>
                <w:rFonts w:cs="Arial"/>
                <w:sz w:val="18"/>
                <w:szCs w:val="18"/>
              </w:rPr>
              <w:t xml:space="preserve">the </w:t>
            </w:r>
            <w:r w:rsidRPr="004A4053">
              <w:rPr>
                <w:rFonts w:cs="Arial"/>
                <w:sz w:val="18"/>
                <w:szCs w:val="18"/>
              </w:rPr>
              <w:t xml:space="preserve">steps in column c.  This may be the NRC </w:t>
            </w:r>
            <w:r w:rsidR="00C41F2B" w:rsidRPr="004A4053">
              <w:rPr>
                <w:rFonts w:cs="Arial"/>
                <w:sz w:val="18"/>
                <w:szCs w:val="18"/>
              </w:rPr>
              <w:t>c</w:t>
            </w:r>
            <w:r w:rsidRPr="004A4053">
              <w:rPr>
                <w:rFonts w:cs="Arial"/>
                <w:sz w:val="18"/>
                <w:szCs w:val="18"/>
              </w:rPr>
              <w:t xml:space="preserve">hief </w:t>
            </w:r>
            <w:r w:rsidR="00C41F2B" w:rsidRPr="004A4053">
              <w:rPr>
                <w:rFonts w:cs="Arial"/>
                <w:sz w:val="18"/>
                <w:szCs w:val="18"/>
              </w:rPr>
              <w:t>e</w:t>
            </w:r>
            <w:r w:rsidRPr="004A4053">
              <w:rPr>
                <w:rFonts w:cs="Arial"/>
                <w:sz w:val="18"/>
                <w:szCs w:val="18"/>
              </w:rPr>
              <w:t xml:space="preserve">xaminer if </w:t>
            </w:r>
            <w:proofErr w:type="gramStart"/>
            <w:r w:rsidRPr="004A4053">
              <w:rPr>
                <w:rFonts w:cs="Arial"/>
                <w:sz w:val="18"/>
                <w:szCs w:val="18"/>
              </w:rPr>
              <w:t>he/she</w:t>
            </w:r>
            <w:proofErr w:type="gramEnd"/>
            <w:r w:rsidRPr="004A4053">
              <w:rPr>
                <w:rFonts w:cs="Arial"/>
                <w:sz w:val="18"/>
                <w:szCs w:val="18"/>
              </w:rPr>
              <w:t xml:space="preserve"> </w:t>
            </w:r>
          </w:p>
          <w:p w14:paraId="14F8AA90" w14:textId="280064D0" w:rsidR="00CC08A6" w:rsidRPr="004A4053" w:rsidRDefault="00D032FF" w:rsidP="00D032FF">
            <w:pPr>
              <w:ind w:right="-756"/>
              <w:rPr>
                <w:rFonts w:cs="Arial"/>
                <w:sz w:val="18"/>
                <w:szCs w:val="18"/>
              </w:rPr>
            </w:pPr>
            <w:r w:rsidRPr="004A4053">
              <w:rPr>
                <w:rFonts w:cs="Arial"/>
                <w:sz w:val="18"/>
                <w:szCs w:val="18"/>
              </w:rPr>
              <w:t>did not develop the outline under review.</w:t>
            </w:r>
          </w:p>
        </w:tc>
      </w:tr>
    </w:tbl>
    <w:p w14:paraId="0F1BC74B" w14:textId="77777777" w:rsidR="00B402AA" w:rsidRPr="004A4053" w:rsidRDefault="00B402AA" w:rsidP="00363029">
      <w:pPr>
        <w:pStyle w:val="Heading3"/>
        <w:numPr>
          <w:ilvl w:val="0"/>
          <w:numId w:val="0"/>
        </w:numPr>
        <w:rPr>
          <w:rFonts w:cs="Arial"/>
        </w:rPr>
      </w:pPr>
    </w:p>
    <w:sectPr w:rsidR="00B402AA" w:rsidRPr="004A4053" w:rsidSect="00D67AF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oddPage"/>
      <w:pgSz w:w="12240" w:h="15840" w:code="1"/>
      <w:pgMar w:top="1440" w:right="1440" w:bottom="1440" w:left="1440" w:header="720" w:footer="72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CE0177" w14:textId="77777777" w:rsidR="00440881" w:rsidRDefault="00440881" w:rsidP="00645ADC">
      <w:r>
        <w:separator/>
      </w:r>
    </w:p>
  </w:endnote>
  <w:endnote w:type="continuationSeparator" w:id="0">
    <w:p w14:paraId="39583201" w14:textId="77777777" w:rsidR="00440881" w:rsidRDefault="00440881" w:rsidP="00645ADC">
      <w:r>
        <w:continuationSeparator/>
      </w:r>
    </w:p>
  </w:endnote>
  <w:endnote w:type="continuationNotice" w:id="1">
    <w:p w14:paraId="4A33E9E3" w14:textId="77777777" w:rsidR="00440881" w:rsidRDefault="004408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41822" w14:textId="77777777" w:rsidR="00363029" w:rsidRDefault="003630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B3E65" w14:textId="57881C90" w:rsidR="00242768" w:rsidRPr="00946D49" w:rsidRDefault="00242768" w:rsidP="00242768">
    <w:pPr>
      <w:pStyle w:val="Footer"/>
      <w:jc w:val="center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43A14" w14:textId="77777777" w:rsidR="00363029" w:rsidRDefault="003630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5BE002" w14:textId="77777777" w:rsidR="00440881" w:rsidRDefault="00440881" w:rsidP="00645ADC">
      <w:r>
        <w:separator/>
      </w:r>
    </w:p>
  </w:footnote>
  <w:footnote w:type="continuationSeparator" w:id="0">
    <w:p w14:paraId="4BC1EFCD" w14:textId="77777777" w:rsidR="00440881" w:rsidRDefault="00440881" w:rsidP="00645ADC">
      <w:r>
        <w:continuationSeparator/>
      </w:r>
    </w:p>
  </w:footnote>
  <w:footnote w:type="continuationNotice" w:id="1">
    <w:p w14:paraId="69483724" w14:textId="77777777" w:rsidR="00440881" w:rsidRDefault="004408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D68BE" w14:textId="77777777" w:rsidR="00363029" w:rsidRDefault="003630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7AEB0" w14:textId="77777777" w:rsidR="00363029" w:rsidRDefault="003630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D210AA" w14:textId="77777777" w:rsidR="00363029" w:rsidRDefault="003630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AA490F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31C3AE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84C1DB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FCE242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00211E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BADCF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C8297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3418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C0752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5F64BA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2702D924"/>
    <w:lvl w:ilvl="0">
      <w:numFmt w:val="bullet"/>
      <w:lvlText w:val="*"/>
      <w:lvlJc w:val="left"/>
    </w:lvl>
  </w:abstractNum>
  <w:abstractNum w:abstractNumId="11" w15:restartNumberingAfterBreak="0">
    <w:nsid w:val="00000001"/>
    <w:multiLevelType w:val="multilevel"/>
    <w:tmpl w:val="00000000"/>
    <w:name w:val="AutoList11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$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000009"/>
    <w:multiLevelType w:val="multilevel"/>
    <w:tmpl w:val="00000000"/>
    <w:name w:val="AutoList1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$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0000010"/>
    <w:multiLevelType w:val="multilevel"/>
    <w:tmpl w:val="00000000"/>
    <w:name w:val="AutoList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000001F"/>
    <w:multiLevelType w:val="multilevel"/>
    <w:tmpl w:val="00000000"/>
    <w:name w:val="AutoList36"/>
    <w:lvl w:ilvl="0">
      <w:start w:val="1"/>
      <w:numFmt w:val="lowerLetter"/>
      <w:lvlText w:val="%1."/>
      <w:lvlJc w:val="left"/>
    </w:lvl>
    <w:lvl w:ilvl="1">
      <w:start w:val="1"/>
      <w:numFmt w:val="lowerLetter"/>
      <w:pStyle w:val="Level2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0000020"/>
    <w:multiLevelType w:val="multilevel"/>
    <w:tmpl w:val="00000000"/>
    <w:name w:val="AutoList10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3911175"/>
    <w:multiLevelType w:val="multilevel"/>
    <w:tmpl w:val="12A821DE"/>
    <w:styleLink w:val="MDHead1"/>
    <w:lvl w:ilvl="0">
      <w:start w:val="1"/>
      <w:numFmt w:val="upperRoman"/>
      <w:suff w:val="space"/>
      <w:lvlText w:val="%1"/>
      <w:lvlJc w:val="left"/>
      <w:pPr>
        <w:ind w:left="0" w:firstLine="288"/>
      </w:pPr>
      <w:rPr>
        <w:rFonts w:ascii="Calibri" w:hAnsi="Calibri" w:hint="default"/>
        <w:b/>
        <w:bCs/>
        <w:caps w:val="0"/>
        <w:smallCaps w:val="0"/>
        <w:strike w:val="0"/>
        <w:dstrike w:val="0"/>
        <w:vanish w:val="0"/>
        <w:spacing w:val="20"/>
        <w:w w:val="100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077C46FD"/>
    <w:multiLevelType w:val="hybridMultilevel"/>
    <w:tmpl w:val="717C3FE4"/>
    <w:lvl w:ilvl="0" w:tplc="818AF008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8CF0D05"/>
    <w:multiLevelType w:val="multilevel"/>
    <w:tmpl w:val="97D65402"/>
    <w:styleLink w:val="NUREGListStyle"/>
    <w:lvl w:ilvl="0">
      <w:start w:val="1"/>
      <w:numFmt w:val="decimal"/>
      <w:pStyle w:val="Heading1"/>
      <w:lvlText w:val="%1   "/>
      <w:lvlJc w:val="center"/>
      <w:pPr>
        <w:tabs>
          <w:tab w:val="num" w:pos="288"/>
        </w:tabs>
        <w:ind w:left="0" w:firstLine="0"/>
      </w:pPr>
      <w:rPr>
        <w:rFonts w:ascii="Arial Bold" w:hAnsi="Arial Bold" w:cs="Times New Roman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8"/>
        <w:u w:val="none"/>
        <w:vertAlign w:val="baseline"/>
        <w14:cntxtAlts w14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Restart w:val="0"/>
      <w:pStyle w:val="Heading6"/>
      <w:suff w:val="nothing"/>
      <w:lvlText w:val="APPENDIX %6 "/>
      <w:lvlJc w:val="center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8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7">
      <w:start w:val="1"/>
      <w:numFmt w:val="decimal"/>
      <w:pStyle w:val="Heading8"/>
      <w:lvlText w:val="%6.%7.%8 "/>
      <w:lvlJc w:val="left"/>
      <w:pPr>
        <w:tabs>
          <w:tab w:val="num" w:pos="288"/>
        </w:tabs>
        <w:ind w:left="0" w:firstLine="0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decimal"/>
      <w:pStyle w:val="Heading9"/>
      <w:lvlText w:val="%6.%7.%8.%9 "/>
      <w:lvlJc w:val="left"/>
      <w:pPr>
        <w:tabs>
          <w:tab w:val="num" w:pos="288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vanish w:val="0"/>
        <w:spacing w:val="0"/>
        <w:w w:val="100"/>
        <w:kern w:val="0"/>
        <w:position w:val="0"/>
        <w:sz w:val="22"/>
        <w:vertAlign w:val="baseline"/>
        <w14:ligatures w14:val="none"/>
        <w14:numForm w14:val="default"/>
        <w14:numSpacing w14:val="default"/>
        <w14:stylisticSets/>
        <w14:cntxtAlts w14:val="0"/>
      </w:rPr>
    </w:lvl>
  </w:abstractNum>
  <w:abstractNum w:abstractNumId="19" w15:restartNumberingAfterBreak="0">
    <w:nsid w:val="09330D3A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9F654D7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1F236C4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306077B"/>
    <w:multiLevelType w:val="multilevel"/>
    <w:tmpl w:val="67F0BE42"/>
    <w:lvl w:ilvl="0">
      <w:start w:val="1"/>
      <w:numFmt w:val="lowerLetter"/>
      <w:lvlText w:val="%1."/>
      <w:legacy w:legacy="1" w:legacySpace="0" w:legacyIndent="0"/>
      <w:lvlJc w:val="left"/>
      <w:pPr>
        <w:ind w:left="0" w:firstLine="0"/>
      </w:pPr>
    </w:lvl>
    <w:lvl w:ilvl="1">
      <w:start w:val="1"/>
      <w:numFmt w:val="decimal"/>
      <w:lvlText w:val="(%2)"/>
      <w:legacy w:legacy="1" w:legacySpace="0" w:legacyIndent="0"/>
      <w:lvlJc w:val="left"/>
      <w:pPr>
        <w:ind w:left="0" w:firstLine="0"/>
      </w:pPr>
    </w:lvl>
    <w:lvl w:ilvl="2">
      <w:start w:val="1"/>
      <w:numFmt w:val="lowerLetter"/>
      <w:lvlText w:val="%3."/>
      <w:legacy w:legacy="1" w:legacySpace="0" w:legacyIndent="0"/>
      <w:lvlJc w:val="left"/>
      <w:pPr>
        <w:ind w:left="0" w:firstLine="0"/>
      </w:pPr>
    </w:lvl>
    <w:lvl w:ilvl="3">
      <w:start w:val="1"/>
      <w:numFmt w:val="lowerLetter"/>
      <w:lvlText w:val="%4."/>
      <w:legacy w:legacy="1" w:legacySpace="0" w:legacyIndent="0"/>
      <w:lvlJc w:val="left"/>
      <w:pPr>
        <w:ind w:left="0" w:firstLine="0"/>
      </w:pPr>
    </w:lvl>
    <w:lvl w:ilvl="4">
      <w:start w:val="1"/>
      <w:numFmt w:val="lowerLetter"/>
      <w:lvlText w:val="%5."/>
      <w:legacy w:legacy="1" w:legacySpace="0" w:legacyIndent="0"/>
      <w:lvlJc w:val="left"/>
      <w:pPr>
        <w:ind w:left="0" w:firstLine="0"/>
      </w:pPr>
    </w:lvl>
    <w:lvl w:ilvl="5">
      <w:start w:val="1"/>
      <w:numFmt w:val="lowerLetter"/>
      <w:lvlText w:val="%6."/>
      <w:legacy w:legacy="1" w:legacySpace="0" w:legacyIndent="0"/>
      <w:lvlJc w:val="left"/>
      <w:pPr>
        <w:ind w:left="0" w:firstLine="0"/>
      </w:pPr>
    </w:lvl>
    <w:lvl w:ilvl="6">
      <w:start w:val="1"/>
      <w:numFmt w:val="lowerLetter"/>
      <w:lvlText w:val="%7."/>
      <w:legacy w:legacy="1" w:legacySpace="0" w:legacyIndent="0"/>
      <w:lvlJc w:val="left"/>
      <w:pPr>
        <w:ind w:left="0" w:firstLine="0"/>
      </w:pPr>
    </w:lvl>
    <w:lvl w:ilvl="7">
      <w:start w:val="1"/>
      <w:numFmt w:val="lowerLetter"/>
      <w:lvlText w:val="%8."/>
      <w:legacy w:legacy="1" w:legacySpace="0" w:legacyIndent="0"/>
      <w:lvlJc w:val="left"/>
      <w:pPr>
        <w:ind w:left="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0" w:firstLine="0"/>
      </w:pPr>
    </w:lvl>
  </w:abstractNum>
  <w:abstractNum w:abstractNumId="23" w15:restartNumberingAfterBreak="0">
    <w:nsid w:val="16091268"/>
    <w:multiLevelType w:val="multilevel"/>
    <w:tmpl w:val="97D65402"/>
    <w:numStyleLink w:val="NUREGListStyle"/>
  </w:abstractNum>
  <w:abstractNum w:abstractNumId="24" w15:restartNumberingAfterBreak="0">
    <w:nsid w:val="17AF53B5"/>
    <w:multiLevelType w:val="hybridMultilevel"/>
    <w:tmpl w:val="341227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B0B1CFE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07A1FE9"/>
    <w:multiLevelType w:val="hybridMultilevel"/>
    <w:tmpl w:val="4306930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79656A0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8725C82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2E715F"/>
    <w:multiLevelType w:val="hybridMultilevel"/>
    <w:tmpl w:val="4B240464"/>
    <w:lvl w:ilvl="0" w:tplc="8DB03688">
      <w:start w:val="1"/>
      <w:numFmt w:val="decimal"/>
      <w:pStyle w:val="NumberedList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2"/>
        <w:u w:val="none"/>
        <w:vertAlign w:val="baseline"/>
        <w14:ligatures w14:val="standard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757B0F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ACA1990"/>
    <w:multiLevelType w:val="hybridMultilevel"/>
    <w:tmpl w:val="D86E951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C147B4A"/>
    <w:multiLevelType w:val="hybridMultilevel"/>
    <w:tmpl w:val="2AFC70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F2D7284"/>
    <w:multiLevelType w:val="hybridMultilevel"/>
    <w:tmpl w:val="2A8A7B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73E4AA6"/>
    <w:multiLevelType w:val="multilevel"/>
    <w:tmpl w:val="4790D052"/>
    <w:styleLink w:val="IIHeader"/>
    <w:lvl w:ilvl="0">
      <w:start w:val="1"/>
      <w:numFmt w:val="upperRoman"/>
      <w:suff w:val="space"/>
      <w:lvlText w:val="%1"/>
      <w:lvlJc w:val="left"/>
      <w:pPr>
        <w:ind w:left="288" w:hanging="288"/>
      </w:pPr>
      <w:rPr>
        <w:rFonts w:ascii="Calibri" w:hAnsi="Calibri" w:hint="default"/>
        <w:b/>
        <w:i w:val="0"/>
        <w:caps/>
        <w:smallCaps w:val="0"/>
        <w:strike w:val="0"/>
        <w:dstrike w:val="0"/>
        <w:vanish w:val="0"/>
        <w:spacing w:val="20"/>
        <w:w w:val="100"/>
        <w:kern w:val="24"/>
        <w:position w:val="0"/>
        <w:sz w:val="24"/>
        <w:szCs w:val="22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904B61"/>
    <w:multiLevelType w:val="multilevel"/>
    <w:tmpl w:val="F3780124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AEC122C"/>
    <w:multiLevelType w:val="hybridMultilevel"/>
    <w:tmpl w:val="D86AED2A"/>
    <w:lvl w:ilvl="0" w:tplc="FAE246FC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C466371"/>
    <w:multiLevelType w:val="hybridMultilevel"/>
    <w:tmpl w:val="83386A56"/>
    <w:lvl w:ilvl="0" w:tplc="03343132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E461735"/>
    <w:multiLevelType w:val="hybridMultilevel"/>
    <w:tmpl w:val="35D48F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74E19D0"/>
    <w:multiLevelType w:val="hybridMultilevel"/>
    <w:tmpl w:val="F6583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FB3348"/>
    <w:multiLevelType w:val="hybridMultilevel"/>
    <w:tmpl w:val="55C625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E26178F"/>
    <w:multiLevelType w:val="hybridMultilevel"/>
    <w:tmpl w:val="E7DC61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51C392D"/>
    <w:multiLevelType w:val="hybridMultilevel"/>
    <w:tmpl w:val="1CF2F3DC"/>
    <w:lvl w:ilvl="0" w:tplc="69CAC78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97F794C"/>
    <w:multiLevelType w:val="multilevel"/>
    <w:tmpl w:val="0409001D"/>
    <w:styleLink w:val="NUREGList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6A231C15"/>
    <w:multiLevelType w:val="hybridMultilevel"/>
    <w:tmpl w:val="F11C470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BDE771B"/>
    <w:multiLevelType w:val="hybridMultilevel"/>
    <w:tmpl w:val="EA569A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EB55F42"/>
    <w:multiLevelType w:val="multilevel"/>
    <w:tmpl w:val="278218BE"/>
    <w:styleLink w:val="MDStyle"/>
    <w:lvl w:ilvl="0">
      <w:start w:val="9"/>
      <w:numFmt w:val="upperRoman"/>
      <w:suff w:val="space"/>
      <w:lvlText w:val="I%1"/>
      <w:lvlJc w:val="left"/>
      <w:pPr>
        <w:ind w:left="0" w:firstLine="1152"/>
      </w:pPr>
      <w:rPr>
        <w:rFonts w:ascii="Calibri" w:hAnsi="Calibri" w:hint="default"/>
        <w:b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1">
      <w:start w:val="1"/>
      <w:numFmt w:val="upperLetter"/>
      <w:lvlText w:val="%2"/>
      <w:lvlJc w:val="left"/>
      <w:pPr>
        <w:ind w:left="432" w:firstLine="1152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2">
      <w:start w:val="1"/>
      <w:numFmt w:val="none"/>
      <w:lvlText w:val="1"/>
      <w:lvlJc w:val="left"/>
      <w:pPr>
        <w:ind w:left="864" w:firstLine="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position w:val="0"/>
        <w:sz w:val="22"/>
        <w:vertAlign w:val="baseline"/>
        <w14:ligatures w14:val="none"/>
        <w14:numForm w14:val="default"/>
        <w14:numSpacing w14:val="default"/>
        <w14:stylisticSets/>
      </w:rPr>
    </w:lvl>
    <w:lvl w:ilvl="3">
      <w:start w:val="1"/>
      <w:numFmt w:val="lowerLetter"/>
      <w:lvlText w:val="%4)"/>
      <w:lvlJc w:val="left"/>
      <w:pPr>
        <w:ind w:left="1296" w:firstLine="1152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1728" w:firstLine="115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firstLine="115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888" w:hanging="14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14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752" w:hanging="144"/>
      </w:pPr>
      <w:rPr>
        <w:rFonts w:hint="default"/>
      </w:rPr>
    </w:lvl>
  </w:abstractNum>
  <w:abstractNum w:abstractNumId="47" w15:restartNumberingAfterBreak="0">
    <w:nsid w:val="70083FDC"/>
    <w:multiLevelType w:val="hybridMultilevel"/>
    <w:tmpl w:val="15A0E36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16"/>
  </w:num>
  <w:num w:numId="3">
    <w:abstractNumId w:val="34"/>
  </w:num>
  <w:num w:numId="4">
    <w:abstractNumId w:val="43"/>
  </w:num>
  <w:num w:numId="5">
    <w:abstractNumId w:val="36"/>
  </w:num>
  <w:num w:numId="6">
    <w:abstractNumId w:val="29"/>
  </w:num>
  <w:num w:numId="7">
    <w:abstractNumId w:val="18"/>
  </w:num>
  <w:num w:numId="8">
    <w:abstractNumId w:val="23"/>
  </w:num>
  <w:num w:numId="9">
    <w:abstractNumId w:val="17"/>
  </w:num>
  <w:num w:numId="10">
    <w:abstractNumId w:val="20"/>
  </w:num>
  <w:num w:numId="11">
    <w:abstractNumId w:val="35"/>
  </w:num>
  <w:num w:numId="12">
    <w:abstractNumId w:val="42"/>
  </w:num>
  <w:num w:numId="13">
    <w:abstractNumId w:val="25"/>
  </w:num>
  <w:num w:numId="14">
    <w:abstractNumId w:val="39"/>
  </w:num>
  <w:num w:numId="15">
    <w:abstractNumId w:val="47"/>
  </w:num>
  <w:num w:numId="16">
    <w:abstractNumId w:val="32"/>
  </w:num>
  <w:num w:numId="17">
    <w:abstractNumId w:val="15"/>
    <w:lvlOverride w:ilvl="0">
      <w:startOverride w:val="4"/>
      <w:lvl w:ilvl="0">
        <w:start w:val="4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18">
    <w:abstractNumId w:val="26"/>
  </w:num>
  <w:num w:numId="19">
    <w:abstractNumId w:val="24"/>
  </w:num>
  <w:num w:numId="20">
    <w:abstractNumId w:val="41"/>
  </w:num>
  <w:num w:numId="21">
    <w:abstractNumId w:val="14"/>
    <w:lvlOverride w:ilvl="0">
      <w:startOverride w:val="1"/>
      <w:lvl w:ilvl="0">
        <w:start w:val="1"/>
        <w:numFmt w:val="lowerLetter"/>
        <w:lvlText w:val="%1."/>
        <w:lvlJc w:val="left"/>
      </w:lvl>
    </w:lvlOverride>
    <w:lvlOverride w:ilvl="1">
      <w:startOverride w:val="2"/>
      <w:lvl w:ilvl="1">
        <w:start w:val="2"/>
        <w:numFmt w:val="lowerLetter"/>
        <w:pStyle w:val="Level2"/>
        <w:lvlText w:val="%2."/>
        <w:lvlJc w:val="left"/>
      </w:lvl>
    </w:lvlOverride>
    <w:lvlOverride w:ilvl="2">
      <w:startOverride w:val="1"/>
      <w:lvl w:ilvl="2">
        <w:start w:val="1"/>
        <w:numFmt w:val="lowerLetter"/>
        <w:lvlText w:val="%3."/>
        <w:lvlJc w:val="left"/>
      </w:lvl>
    </w:lvlOverride>
    <w:lvlOverride w:ilvl="3">
      <w:startOverride w:val="1"/>
      <w:lvl w:ilvl="3">
        <w:start w:val="1"/>
        <w:numFmt w:val="lowerLetter"/>
        <w:lvlText w:val="%4."/>
        <w:lvlJc w:val="left"/>
      </w:lvl>
    </w:lvlOverride>
    <w:lvlOverride w:ilvl="4">
      <w:startOverride w:val="1"/>
      <w:lvl w:ilvl="4">
        <w:start w:val="1"/>
        <w:numFmt w:val="lowerLetter"/>
        <w:lvlText w:val="%5."/>
        <w:lvlJc w:val="left"/>
      </w:lvl>
    </w:lvlOverride>
    <w:lvlOverride w:ilvl="5">
      <w:startOverride w:val="1"/>
      <w:lvl w:ilvl="5">
        <w:start w:val="1"/>
        <w:numFmt w:val="lowerLetter"/>
        <w:lvlText w:val="%6."/>
        <w:lvlJc w:val="left"/>
      </w:lvl>
    </w:lvlOverride>
    <w:lvlOverride w:ilvl="6">
      <w:startOverride w:val="1"/>
      <w:lvl w:ilvl="6">
        <w:start w:val="1"/>
        <w:numFmt w:val="lowerLetter"/>
        <w:lvlText w:val="%7."/>
        <w:lvlJc w:val="left"/>
      </w:lvl>
    </w:lvlOverride>
    <w:lvlOverride w:ilvl="7">
      <w:startOverride w:val="1"/>
      <w:lvl w:ilvl="7">
        <w:start w:val="1"/>
        <w:numFmt w:val="lowerLetter"/>
        <w:lvlText w:val="%8."/>
        <w:lvlJc w:val="left"/>
      </w:lvl>
    </w:lvlOverride>
  </w:num>
  <w:num w:numId="22">
    <w:abstractNumId w:val="31"/>
  </w:num>
  <w:num w:numId="23">
    <w:abstractNumId w:val="44"/>
  </w:num>
  <w:num w:numId="24">
    <w:abstractNumId w:val="27"/>
  </w:num>
  <w:num w:numId="25">
    <w:abstractNumId w:val="37"/>
  </w:num>
  <w:num w:numId="26">
    <w:abstractNumId w:val="22"/>
  </w:num>
  <w:num w:numId="27">
    <w:abstractNumId w:val="10"/>
    <w:lvlOverride w:ilvl="0">
      <w:lvl w:ilvl="0">
        <w:start w:val="1"/>
        <w:numFmt w:val="bullet"/>
        <w:lvlText w:val="–"/>
        <w:legacy w:legacy="1" w:legacySpace="0" w:legacyIndent="1"/>
        <w:lvlJc w:val="left"/>
        <w:pPr>
          <w:ind w:left="1261" w:hanging="1"/>
        </w:pPr>
        <w:rPr>
          <w:rFonts w:ascii="Arial" w:hAnsi="Arial" w:cs="Arial" w:hint="default"/>
        </w:rPr>
      </w:lvl>
    </w:lvlOverride>
  </w:num>
  <w:num w:numId="28">
    <w:abstractNumId w:val="19"/>
  </w:num>
  <w:num w:numId="29">
    <w:abstractNumId w:val="21"/>
  </w:num>
  <w:num w:numId="30">
    <w:abstractNumId w:val="38"/>
  </w:num>
  <w:num w:numId="31">
    <w:abstractNumId w:val="10"/>
    <w:lvlOverride w:ilvl="0">
      <w:lvl w:ilvl="0">
        <w:start w:val="1"/>
        <w:numFmt w:val="bullet"/>
        <w:lvlText w:val="•"/>
        <w:legacy w:legacy="1" w:legacySpace="0" w:legacyIndent="1"/>
        <w:lvlJc w:val="left"/>
        <w:pPr>
          <w:ind w:left="898" w:hanging="1"/>
        </w:pPr>
        <w:rPr>
          <w:rFonts w:ascii="Arial" w:hAnsi="Arial" w:cs="Arial" w:hint="default"/>
        </w:rPr>
      </w:lvl>
    </w:lvlOverride>
  </w:num>
  <w:num w:numId="32">
    <w:abstractNumId w:val="40"/>
  </w:num>
  <w:num w:numId="33">
    <w:abstractNumId w:val="36"/>
  </w:num>
  <w:num w:numId="34">
    <w:abstractNumId w:val="36"/>
  </w:num>
  <w:num w:numId="35">
    <w:abstractNumId w:val="36"/>
  </w:num>
  <w:num w:numId="36">
    <w:abstractNumId w:val="33"/>
  </w:num>
  <w:num w:numId="37">
    <w:abstractNumId w:val="45"/>
  </w:num>
  <w:num w:numId="38">
    <w:abstractNumId w:val="28"/>
  </w:num>
  <w:num w:numId="39">
    <w:abstractNumId w:val="30"/>
  </w:num>
  <w:num w:numId="40">
    <w:abstractNumId w:val="9"/>
  </w:num>
  <w:num w:numId="41">
    <w:abstractNumId w:val="7"/>
  </w:num>
  <w:num w:numId="42">
    <w:abstractNumId w:val="6"/>
  </w:num>
  <w:num w:numId="43">
    <w:abstractNumId w:val="5"/>
  </w:num>
  <w:num w:numId="44">
    <w:abstractNumId w:val="4"/>
  </w:num>
  <w:num w:numId="45">
    <w:abstractNumId w:val="8"/>
  </w:num>
  <w:num w:numId="46">
    <w:abstractNumId w:val="3"/>
  </w:num>
  <w:num w:numId="47">
    <w:abstractNumId w:val="2"/>
  </w:num>
  <w:num w:numId="48">
    <w:abstractNumId w:val="1"/>
  </w:num>
  <w:num w:numId="49">
    <w:abstractNumId w:val="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9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A20"/>
    <w:rsid w:val="00001AC5"/>
    <w:rsid w:val="00005792"/>
    <w:rsid w:val="00010D35"/>
    <w:rsid w:val="00010ED4"/>
    <w:rsid w:val="00011121"/>
    <w:rsid w:val="000139B3"/>
    <w:rsid w:val="0001425F"/>
    <w:rsid w:val="000247C9"/>
    <w:rsid w:val="00024B48"/>
    <w:rsid w:val="00026959"/>
    <w:rsid w:val="00030CF8"/>
    <w:rsid w:val="0003500F"/>
    <w:rsid w:val="0003590C"/>
    <w:rsid w:val="00036137"/>
    <w:rsid w:val="0004115B"/>
    <w:rsid w:val="00042DFF"/>
    <w:rsid w:val="00043ED9"/>
    <w:rsid w:val="000503DF"/>
    <w:rsid w:val="00052C0E"/>
    <w:rsid w:val="00052C96"/>
    <w:rsid w:val="00053EAE"/>
    <w:rsid w:val="000557BD"/>
    <w:rsid w:val="00061B02"/>
    <w:rsid w:val="00063774"/>
    <w:rsid w:val="000769E9"/>
    <w:rsid w:val="00081952"/>
    <w:rsid w:val="000841BD"/>
    <w:rsid w:val="00086A9B"/>
    <w:rsid w:val="00093F9E"/>
    <w:rsid w:val="000944CF"/>
    <w:rsid w:val="000A1DFF"/>
    <w:rsid w:val="000A3908"/>
    <w:rsid w:val="000A3B02"/>
    <w:rsid w:val="000A6096"/>
    <w:rsid w:val="000B0ADA"/>
    <w:rsid w:val="000B19C6"/>
    <w:rsid w:val="000B49A1"/>
    <w:rsid w:val="000C1710"/>
    <w:rsid w:val="000C2238"/>
    <w:rsid w:val="000C3C9E"/>
    <w:rsid w:val="000C52D5"/>
    <w:rsid w:val="000E5A4E"/>
    <w:rsid w:val="000E633D"/>
    <w:rsid w:val="000F483B"/>
    <w:rsid w:val="000F6D18"/>
    <w:rsid w:val="000F7E0A"/>
    <w:rsid w:val="000F7FCA"/>
    <w:rsid w:val="00101431"/>
    <w:rsid w:val="00101E68"/>
    <w:rsid w:val="00106606"/>
    <w:rsid w:val="00112298"/>
    <w:rsid w:val="0011569D"/>
    <w:rsid w:val="0012229D"/>
    <w:rsid w:val="00122EEB"/>
    <w:rsid w:val="00137117"/>
    <w:rsid w:val="001412D7"/>
    <w:rsid w:val="00141B61"/>
    <w:rsid w:val="0014409A"/>
    <w:rsid w:val="00147C7D"/>
    <w:rsid w:val="00152416"/>
    <w:rsid w:val="001540CA"/>
    <w:rsid w:val="0016193B"/>
    <w:rsid w:val="00170595"/>
    <w:rsid w:val="00172BEB"/>
    <w:rsid w:val="00172F2A"/>
    <w:rsid w:val="00182C6E"/>
    <w:rsid w:val="00184C52"/>
    <w:rsid w:val="00184CD2"/>
    <w:rsid w:val="00192C9C"/>
    <w:rsid w:val="001A2501"/>
    <w:rsid w:val="001A3E31"/>
    <w:rsid w:val="001A40BE"/>
    <w:rsid w:val="001A5FE6"/>
    <w:rsid w:val="001B4416"/>
    <w:rsid w:val="001C184C"/>
    <w:rsid w:val="001C26BF"/>
    <w:rsid w:val="001C3A2B"/>
    <w:rsid w:val="001C40D5"/>
    <w:rsid w:val="001D07CC"/>
    <w:rsid w:val="001D0853"/>
    <w:rsid w:val="001D52E5"/>
    <w:rsid w:val="001D6BA0"/>
    <w:rsid w:val="001E3CBF"/>
    <w:rsid w:val="001E4FCD"/>
    <w:rsid w:val="001E54ED"/>
    <w:rsid w:val="001E5E21"/>
    <w:rsid w:val="001E7C26"/>
    <w:rsid w:val="001F05D2"/>
    <w:rsid w:val="001F2EA9"/>
    <w:rsid w:val="001F469F"/>
    <w:rsid w:val="001F48E5"/>
    <w:rsid w:val="001F50D5"/>
    <w:rsid w:val="001F76A0"/>
    <w:rsid w:val="002063EB"/>
    <w:rsid w:val="002207B1"/>
    <w:rsid w:val="002249C1"/>
    <w:rsid w:val="00225E4F"/>
    <w:rsid w:val="00231CF3"/>
    <w:rsid w:val="0024203F"/>
    <w:rsid w:val="00242768"/>
    <w:rsid w:val="00244871"/>
    <w:rsid w:val="0024567C"/>
    <w:rsid w:val="00245F8B"/>
    <w:rsid w:val="0024660A"/>
    <w:rsid w:val="002479FC"/>
    <w:rsid w:val="0025063D"/>
    <w:rsid w:val="00250802"/>
    <w:rsid w:val="00253C05"/>
    <w:rsid w:val="0025645F"/>
    <w:rsid w:val="0025794F"/>
    <w:rsid w:val="002622F6"/>
    <w:rsid w:val="002666A4"/>
    <w:rsid w:val="00267449"/>
    <w:rsid w:val="0026748F"/>
    <w:rsid w:val="00275F4F"/>
    <w:rsid w:val="00280019"/>
    <w:rsid w:val="00283F74"/>
    <w:rsid w:val="00292BC4"/>
    <w:rsid w:val="00297FC5"/>
    <w:rsid w:val="002A48EE"/>
    <w:rsid w:val="002B5366"/>
    <w:rsid w:val="002B5DFF"/>
    <w:rsid w:val="002C261B"/>
    <w:rsid w:val="002C7125"/>
    <w:rsid w:val="002D3756"/>
    <w:rsid w:val="002D74EA"/>
    <w:rsid w:val="002E0368"/>
    <w:rsid w:val="002E4139"/>
    <w:rsid w:val="002E52E8"/>
    <w:rsid w:val="002E66ED"/>
    <w:rsid w:val="002F1161"/>
    <w:rsid w:val="002F4A77"/>
    <w:rsid w:val="00302743"/>
    <w:rsid w:val="00305099"/>
    <w:rsid w:val="00307C2D"/>
    <w:rsid w:val="003121F0"/>
    <w:rsid w:val="003124E0"/>
    <w:rsid w:val="00312E71"/>
    <w:rsid w:val="00313D9D"/>
    <w:rsid w:val="003213B4"/>
    <w:rsid w:val="00321A8C"/>
    <w:rsid w:val="00331D8F"/>
    <w:rsid w:val="00334658"/>
    <w:rsid w:val="003366EF"/>
    <w:rsid w:val="003369D9"/>
    <w:rsid w:val="0034152C"/>
    <w:rsid w:val="00344A73"/>
    <w:rsid w:val="00345897"/>
    <w:rsid w:val="00363029"/>
    <w:rsid w:val="0036420E"/>
    <w:rsid w:val="003647F9"/>
    <w:rsid w:val="00365778"/>
    <w:rsid w:val="00372656"/>
    <w:rsid w:val="00375AF3"/>
    <w:rsid w:val="003844C7"/>
    <w:rsid w:val="0038695D"/>
    <w:rsid w:val="00386962"/>
    <w:rsid w:val="00386DE7"/>
    <w:rsid w:val="00396F51"/>
    <w:rsid w:val="003976F6"/>
    <w:rsid w:val="00397F74"/>
    <w:rsid w:val="003A1145"/>
    <w:rsid w:val="003A11A6"/>
    <w:rsid w:val="003A5F65"/>
    <w:rsid w:val="003A5F8A"/>
    <w:rsid w:val="003A70E3"/>
    <w:rsid w:val="003B02B4"/>
    <w:rsid w:val="003B02C6"/>
    <w:rsid w:val="003B0630"/>
    <w:rsid w:val="003B0A1E"/>
    <w:rsid w:val="003B41D8"/>
    <w:rsid w:val="003B7DBD"/>
    <w:rsid w:val="003C6F01"/>
    <w:rsid w:val="003D0F40"/>
    <w:rsid w:val="003D7DE3"/>
    <w:rsid w:val="003D7ED7"/>
    <w:rsid w:val="003E1411"/>
    <w:rsid w:val="003E4AE3"/>
    <w:rsid w:val="003E62E9"/>
    <w:rsid w:val="003E62FE"/>
    <w:rsid w:val="003F1ECB"/>
    <w:rsid w:val="003F2875"/>
    <w:rsid w:val="003F3C38"/>
    <w:rsid w:val="0040045B"/>
    <w:rsid w:val="0040544C"/>
    <w:rsid w:val="004055CD"/>
    <w:rsid w:val="004106B1"/>
    <w:rsid w:val="004150D1"/>
    <w:rsid w:val="00420C9A"/>
    <w:rsid w:val="00422BF6"/>
    <w:rsid w:val="00423120"/>
    <w:rsid w:val="00424E47"/>
    <w:rsid w:val="00425FDD"/>
    <w:rsid w:val="004348B0"/>
    <w:rsid w:val="00436B4C"/>
    <w:rsid w:val="00440881"/>
    <w:rsid w:val="00446743"/>
    <w:rsid w:val="004512D7"/>
    <w:rsid w:val="00451AAA"/>
    <w:rsid w:val="00452C78"/>
    <w:rsid w:val="0045326B"/>
    <w:rsid w:val="00455BBA"/>
    <w:rsid w:val="004575BF"/>
    <w:rsid w:val="00463779"/>
    <w:rsid w:val="004637F7"/>
    <w:rsid w:val="004745EB"/>
    <w:rsid w:val="00475D4E"/>
    <w:rsid w:val="004860C3"/>
    <w:rsid w:val="00487FAD"/>
    <w:rsid w:val="004951A8"/>
    <w:rsid w:val="0049760A"/>
    <w:rsid w:val="00497DCB"/>
    <w:rsid w:val="004A2AD2"/>
    <w:rsid w:val="004A2BFC"/>
    <w:rsid w:val="004A4053"/>
    <w:rsid w:val="004A5881"/>
    <w:rsid w:val="004A6674"/>
    <w:rsid w:val="004A7E43"/>
    <w:rsid w:val="004B7021"/>
    <w:rsid w:val="004B7953"/>
    <w:rsid w:val="004C066E"/>
    <w:rsid w:val="004C3551"/>
    <w:rsid w:val="004C4B80"/>
    <w:rsid w:val="004C645C"/>
    <w:rsid w:val="004C7BF5"/>
    <w:rsid w:val="004D095A"/>
    <w:rsid w:val="004D0CB9"/>
    <w:rsid w:val="004E24CF"/>
    <w:rsid w:val="004E5044"/>
    <w:rsid w:val="004E6DF8"/>
    <w:rsid w:val="004F1AF9"/>
    <w:rsid w:val="004F42AE"/>
    <w:rsid w:val="004F4C07"/>
    <w:rsid w:val="004F6C60"/>
    <w:rsid w:val="004F7665"/>
    <w:rsid w:val="00503915"/>
    <w:rsid w:val="00505709"/>
    <w:rsid w:val="00512901"/>
    <w:rsid w:val="005243F1"/>
    <w:rsid w:val="00530647"/>
    <w:rsid w:val="00532E97"/>
    <w:rsid w:val="00532EFE"/>
    <w:rsid w:val="00537507"/>
    <w:rsid w:val="00537C36"/>
    <w:rsid w:val="005409CB"/>
    <w:rsid w:val="00541B88"/>
    <w:rsid w:val="0054265D"/>
    <w:rsid w:val="00543604"/>
    <w:rsid w:val="00543FF6"/>
    <w:rsid w:val="00544205"/>
    <w:rsid w:val="00553092"/>
    <w:rsid w:val="00553F42"/>
    <w:rsid w:val="00555F80"/>
    <w:rsid w:val="0056298E"/>
    <w:rsid w:val="00564360"/>
    <w:rsid w:val="00573BB4"/>
    <w:rsid w:val="005812B8"/>
    <w:rsid w:val="00582A5B"/>
    <w:rsid w:val="00586537"/>
    <w:rsid w:val="005942AC"/>
    <w:rsid w:val="005977D0"/>
    <w:rsid w:val="0059797F"/>
    <w:rsid w:val="005A26FB"/>
    <w:rsid w:val="005A2A0E"/>
    <w:rsid w:val="005A2FFF"/>
    <w:rsid w:val="005A790B"/>
    <w:rsid w:val="005C51AF"/>
    <w:rsid w:val="005C652C"/>
    <w:rsid w:val="005C7A0F"/>
    <w:rsid w:val="005C7D84"/>
    <w:rsid w:val="005D1A2C"/>
    <w:rsid w:val="005D4D07"/>
    <w:rsid w:val="005D5076"/>
    <w:rsid w:val="005E08DC"/>
    <w:rsid w:val="005E0A36"/>
    <w:rsid w:val="005E6753"/>
    <w:rsid w:val="005E6B02"/>
    <w:rsid w:val="005E7123"/>
    <w:rsid w:val="005F0061"/>
    <w:rsid w:val="005F2C47"/>
    <w:rsid w:val="005F2DD4"/>
    <w:rsid w:val="006006FC"/>
    <w:rsid w:val="0060679B"/>
    <w:rsid w:val="00607229"/>
    <w:rsid w:val="006073AF"/>
    <w:rsid w:val="00610006"/>
    <w:rsid w:val="00611372"/>
    <w:rsid w:val="00611F66"/>
    <w:rsid w:val="006160F1"/>
    <w:rsid w:val="00634847"/>
    <w:rsid w:val="006411F7"/>
    <w:rsid w:val="00645ADC"/>
    <w:rsid w:val="00655985"/>
    <w:rsid w:val="00665B55"/>
    <w:rsid w:val="00667E64"/>
    <w:rsid w:val="00683235"/>
    <w:rsid w:val="006854FB"/>
    <w:rsid w:val="006932D7"/>
    <w:rsid w:val="00693974"/>
    <w:rsid w:val="00693CFB"/>
    <w:rsid w:val="006950BF"/>
    <w:rsid w:val="006A1782"/>
    <w:rsid w:val="006A4CB6"/>
    <w:rsid w:val="006A4E4F"/>
    <w:rsid w:val="006A6998"/>
    <w:rsid w:val="006B066E"/>
    <w:rsid w:val="006B3E81"/>
    <w:rsid w:val="006B5511"/>
    <w:rsid w:val="006C1159"/>
    <w:rsid w:val="006C7129"/>
    <w:rsid w:val="006C7A21"/>
    <w:rsid w:val="006D2986"/>
    <w:rsid w:val="006D54C0"/>
    <w:rsid w:val="006D5677"/>
    <w:rsid w:val="006D7BD3"/>
    <w:rsid w:val="006E0C6F"/>
    <w:rsid w:val="006E1A84"/>
    <w:rsid w:val="006E30F6"/>
    <w:rsid w:val="006E76D3"/>
    <w:rsid w:val="006F0BD7"/>
    <w:rsid w:val="006F609C"/>
    <w:rsid w:val="006F7620"/>
    <w:rsid w:val="00706590"/>
    <w:rsid w:val="007127B6"/>
    <w:rsid w:val="0071307E"/>
    <w:rsid w:val="00713A04"/>
    <w:rsid w:val="007144F5"/>
    <w:rsid w:val="00715D2D"/>
    <w:rsid w:val="00717F90"/>
    <w:rsid w:val="007211E7"/>
    <w:rsid w:val="007225A9"/>
    <w:rsid w:val="00725252"/>
    <w:rsid w:val="00727D65"/>
    <w:rsid w:val="00733654"/>
    <w:rsid w:val="00735E05"/>
    <w:rsid w:val="00751106"/>
    <w:rsid w:val="007572E5"/>
    <w:rsid w:val="00760E99"/>
    <w:rsid w:val="007665EB"/>
    <w:rsid w:val="0077059B"/>
    <w:rsid w:val="00771569"/>
    <w:rsid w:val="00771964"/>
    <w:rsid w:val="00773C52"/>
    <w:rsid w:val="00776D32"/>
    <w:rsid w:val="00781CAC"/>
    <w:rsid w:val="00787741"/>
    <w:rsid w:val="00793EA2"/>
    <w:rsid w:val="007A0C55"/>
    <w:rsid w:val="007A14C3"/>
    <w:rsid w:val="007A389C"/>
    <w:rsid w:val="007A422E"/>
    <w:rsid w:val="007A6C66"/>
    <w:rsid w:val="007A6CA7"/>
    <w:rsid w:val="007A7027"/>
    <w:rsid w:val="007B33B6"/>
    <w:rsid w:val="007B36CA"/>
    <w:rsid w:val="007B48E2"/>
    <w:rsid w:val="007B705B"/>
    <w:rsid w:val="007B7959"/>
    <w:rsid w:val="007B7B96"/>
    <w:rsid w:val="007C06D4"/>
    <w:rsid w:val="007C1702"/>
    <w:rsid w:val="007C1BB1"/>
    <w:rsid w:val="007C4237"/>
    <w:rsid w:val="007C491C"/>
    <w:rsid w:val="007D44F9"/>
    <w:rsid w:val="007D4B76"/>
    <w:rsid w:val="007D608D"/>
    <w:rsid w:val="007D788A"/>
    <w:rsid w:val="007E3330"/>
    <w:rsid w:val="007F024F"/>
    <w:rsid w:val="007F033B"/>
    <w:rsid w:val="007F2D37"/>
    <w:rsid w:val="00801C2A"/>
    <w:rsid w:val="0081312E"/>
    <w:rsid w:val="00815E3C"/>
    <w:rsid w:val="00821047"/>
    <w:rsid w:val="0082145E"/>
    <w:rsid w:val="0082346A"/>
    <w:rsid w:val="008241C2"/>
    <w:rsid w:val="008257B9"/>
    <w:rsid w:val="00831CE3"/>
    <w:rsid w:val="008338E2"/>
    <w:rsid w:val="008370A4"/>
    <w:rsid w:val="00844862"/>
    <w:rsid w:val="008469DD"/>
    <w:rsid w:val="00846E3C"/>
    <w:rsid w:val="00850DA0"/>
    <w:rsid w:val="008519E7"/>
    <w:rsid w:val="008527A2"/>
    <w:rsid w:val="008579C0"/>
    <w:rsid w:val="008619D0"/>
    <w:rsid w:val="00866121"/>
    <w:rsid w:val="00867F7F"/>
    <w:rsid w:val="00871F17"/>
    <w:rsid w:val="00872CC5"/>
    <w:rsid w:val="00876635"/>
    <w:rsid w:val="008835A1"/>
    <w:rsid w:val="00884589"/>
    <w:rsid w:val="008874B9"/>
    <w:rsid w:val="00887C97"/>
    <w:rsid w:val="00890E67"/>
    <w:rsid w:val="008937AC"/>
    <w:rsid w:val="00897089"/>
    <w:rsid w:val="008A26E6"/>
    <w:rsid w:val="008A5635"/>
    <w:rsid w:val="008B3DAC"/>
    <w:rsid w:val="008B4CA6"/>
    <w:rsid w:val="008B56ED"/>
    <w:rsid w:val="008B7D29"/>
    <w:rsid w:val="008C0C61"/>
    <w:rsid w:val="008C3194"/>
    <w:rsid w:val="008C3ACE"/>
    <w:rsid w:val="008D317A"/>
    <w:rsid w:val="008D44A9"/>
    <w:rsid w:val="008D56C8"/>
    <w:rsid w:val="008E1536"/>
    <w:rsid w:val="008E2350"/>
    <w:rsid w:val="008E4A0A"/>
    <w:rsid w:val="008E5460"/>
    <w:rsid w:val="008E6AE2"/>
    <w:rsid w:val="008E700E"/>
    <w:rsid w:val="008F27A0"/>
    <w:rsid w:val="008F6718"/>
    <w:rsid w:val="009033CC"/>
    <w:rsid w:val="00903ACF"/>
    <w:rsid w:val="009052B3"/>
    <w:rsid w:val="00910553"/>
    <w:rsid w:val="0091318B"/>
    <w:rsid w:val="0092118A"/>
    <w:rsid w:val="0092131F"/>
    <w:rsid w:val="00921424"/>
    <w:rsid w:val="009259E4"/>
    <w:rsid w:val="0092720D"/>
    <w:rsid w:val="0093730A"/>
    <w:rsid w:val="0093771D"/>
    <w:rsid w:val="00940AFA"/>
    <w:rsid w:val="009466D9"/>
    <w:rsid w:val="00946D49"/>
    <w:rsid w:val="00947AB7"/>
    <w:rsid w:val="00954449"/>
    <w:rsid w:val="00957B8E"/>
    <w:rsid w:val="00963468"/>
    <w:rsid w:val="009647DA"/>
    <w:rsid w:val="00976C54"/>
    <w:rsid w:val="00977D31"/>
    <w:rsid w:val="00984417"/>
    <w:rsid w:val="00985522"/>
    <w:rsid w:val="0099049E"/>
    <w:rsid w:val="009970DC"/>
    <w:rsid w:val="00997A26"/>
    <w:rsid w:val="009A1F63"/>
    <w:rsid w:val="009A26E5"/>
    <w:rsid w:val="009A274C"/>
    <w:rsid w:val="009A3C4C"/>
    <w:rsid w:val="009A551E"/>
    <w:rsid w:val="009A6C3A"/>
    <w:rsid w:val="009B0C83"/>
    <w:rsid w:val="009B2726"/>
    <w:rsid w:val="009C1E13"/>
    <w:rsid w:val="009C3A5D"/>
    <w:rsid w:val="009C704F"/>
    <w:rsid w:val="009D032F"/>
    <w:rsid w:val="009D625B"/>
    <w:rsid w:val="009E00F5"/>
    <w:rsid w:val="009E0BB8"/>
    <w:rsid w:val="009E1C4D"/>
    <w:rsid w:val="009E4E1E"/>
    <w:rsid w:val="009F160E"/>
    <w:rsid w:val="009F6BE1"/>
    <w:rsid w:val="00A0115A"/>
    <w:rsid w:val="00A0197F"/>
    <w:rsid w:val="00A0263A"/>
    <w:rsid w:val="00A042A0"/>
    <w:rsid w:val="00A13ADD"/>
    <w:rsid w:val="00A157D7"/>
    <w:rsid w:val="00A16C0F"/>
    <w:rsid w:val="00A21F43"/>
    <w:rsid w:val="00A2396C"/>
    <w:rsid w:val="00A32F00"/>
    <w:rsid w:val="00A41E4C"/>
    <w:rsid w:val="00A4279C"/>
    <w:rsid w:val="00A46D5B"/>
    <w:rsid w:val="00A53BD1"/>
    <w:rsid w:val="00A56CA4"/>
    <w:rsid w:val="00A573D7"/>
    <w:rsid w:val="00A5781F"/>
    <w:rsid w:val="00A61BAD"/>
    <w:rsid w:val="00A62633"/>
    <w:rsid w:val="00A6445E"/>
    <w:rsid w:val="00A6505D"/>
    <w:rsid w:val="00A66251"/>
    <w:rsid w:val="00A83F31"/>
    <w:rsid w:val="00A844E5"/>
    <w:rsid w:val="00A86D4B"/>
    <w:rsid w:val="00A93391"/>
    <w:rsid w:val="00AA00A8"/>
    <w:rsid w:val="00AA0168"/>
    <w:rsid w:val="00AA1D70"/>
    <w:rsid w:val="00AA5A7C"/>
    <w:rsid w:val="00AB2328"/>
    <w:rsid w:val="00AB2E00"/>
    <w:rsid w:val="00AB3E99"/>
    <w:rsid w:val="00AC724F"/>
    <w:rsid w:val="00AD063B"/>
    <w:rsid w:val="00AD0FB0"/>
    <w:rsid w:val="00AD1699"/>
    <w:rsid w:val="00AD24EC"/>
    <w:rsid w:val="00AD3E29"/>
    <w:rsid w:val="00AD7770"/>
    <w:rsid w:val="00AE6465"/>
    <w:rsid w:val="00AE7458"/>
    <w:rsid w:val="00AF325E"/>
    <w:rsid w:val="00AF788A"/>
    <w:rsid w:val="00B02D6B"/>
    <w:rsid w:val="00B07117"/>
    <w:rsid w:val="00B158B3"/>
    <w:rsid w:val="00B1623A"/>
    <w:rsid w:val="00B17DBB"/>
    <w:rsid w:val="00B21D98"/>
    <w:rsid w:val="00B272BD"/>
    <w:rsid w:val="00B273A3"/>
    <w:rsid w:val="00B279E2"/>
    <w:rsid w:val="00B30E78"/>
    <w:rsid w:val="00B310FC"/>
    <w:rsid w:val="00B402AA"/>
    <w:rsid w:val="00B4133A"/>
    <w:rsid w:val="00B428B9"/>
    <w:rsid w:val="00B45443"/>
    <w:rsid w:val="00B52117"/>
    <w:rsid w:val="00B53CBD"/>
    <w:rsid w:val="00B57743"/>
    <w:rsid w:val="00B651D3"/>
    <w:rsid w:val="00B7343B"/>
    <w:rsid w:val="00B737DA"/>
    <w:rsid w:val="00B817DE"/>
    <w:rsid w:val="00B81EE8"/>
    <w:rsid w:val="00B917E5"/>
    <w:rsid w:val="00B95280"/>
    <w:rsid w:val="00B9608B"/>
    <w:rsid w:val="00B9675B"/>
    <w:rsid w:val="00B97982"/>
    <w:rsid w:val="00BA5C39"/>
    <w:rsid w:val="00BA65EB"/>
    <w:rsid w:val="00BA6DB3"/>
    <w:rsid w:val="00BB2C72"/>
    <w:rsid w:val="00BB5C72"/>
    <w:rsid w:val="00BB73F0"/>
    <w:rsid w:val="00BC04FE"/>
    <w:rsid w:val="00BC06C3"/>
    <w:rsid w:val="00BC1427"/>
    <w:rsid w:val="00BC347F"/>
    <w:rsid w:val="00BC3C82"/>
    <w:rsid w:val="00BC4CD3"/>
    <w:rsid w:val="00BD1C70"/>
    <w:rsid w:val="00BD1EAB"/>
    <w:rsid w:val="00BD3F8E"/>
    <w:rsid w:val="00BE5054"/>
    <w:rsid w:val="00BE539F"/>
    <w:rsid w:val="00BF21C7"/>
    <w:rsid w:val="00BF4FEA"/>
    <w:rsid w:val="00C0078F"/>
    <w:rsid w:val="00C05BDD"/>
    <w:rsid w:val="00C11817"/>
    <w:rsid w:val="00C11DF1"/>
    <w:rsid w:val="00C17A44"/>
    <w:rsid w:val="00C22EC4"/>
    <w:rsid w:val="00C25622"/>
    <w:rsid w:val="00C330B9"/>
    <w:rsid w:val="00C33B18"/>
    <w:rsid w:val="00C400C5"/>
    <w:rsid w:val="00C41CF7"/>
    <w:rsid w:val="00C41F2B"/>
    <w:rsid w:val="00C44C8A"/>
    <w:rsid w:val="00C46DF9"/>
    <w:rsid w:val="00C52378"/>
    <w:rsid w:val="00C52E7E"/>
    <w:rsid w:val="00C53024"/>
    <w:rsid w:val="00C57B1B"/>
    <w:rsid w:val="00C57ED8"/>
    <w:rsid w:val="00C607A4"/>
    <w:rsid w:val="00C63DA1"/>
    <w:rsid w:val="00C70E7A"/>
    <w:rsid w:val="00C75873"/>
    <w:rsid w:val="00C758F6"/>
    <w:rsid w:val="00C7664C"/>
    <w:rsid w:val="00C81CBC"/>
    <w:rsid w:val="00C82E8F"/>
    <w:rsid w:val="00C97BB3"/>
    <w:rsid w:val="00CA3FA9"/>
    <w:rsid w:val="00CA568B"/>
    <w:rsid w:val="00CB1822"/>
    <w:rsid w:val="00CB190D"/>
    <w:rsid w:val="00CB2C48"/>
    <w:rsid w:val="00CC037C"/>
    <w:rsid w:val="00CC08A6"/>
    <w:rsid w:val="00CC455B"/>
    <w:rsid w:val="00CC666D"/>
    <w:rsid w:val="00CD02CB"/>
    <w:rsid w:val="00CD0920"/>
    <w:rsid w:val="00CD7F57"/>
    <w:rsid w:val="00CE1A05"/>
    <w:rsid w:val="00CE1D30"/>
    <w:rsid w:val="00CE5D40"/>
    <w:rsid w:val="00CE756F"/>
    <w:rsid w:val="00CE7734"/>
    <w:rsid w:val="00CF2A7C"/>
    <w:rsid w:val="00D01A9D"/>
    <w:rsid w:val="00D032FF"/>
    <w:rsid w:val="00D040F5"/>
    <w:rsid w:val="00D048F0"/>
    <w:rsid w:val="00D11135"/>
    <w:rsid w:val="00D16C43"/>
    <w:rsid w:val="00D24A6E"/>
    <w:rsid w:val="00D31439"/>
    <w:rsid w:val="00D325A2"/>
    <w:rsid w:val="00D33822"/>
    <w:rsid w:val="00D403AA"/>
    <w:rsid w:val="00D428E4"/>
    <w:rsid w:val="00D546A6"/>
    <w:rsid w:val="00D574D0"/>
    <w:rsid w:val="00D67AFD"/>
    <w:rsid w:val="00D71D59"/>
    <w:rsid w:val="00D72117"/>
    <w:rsid w:val="00D721B4"/>
    <w:rsid w:val="00D728E4"/>
    <w:rsid w:val="00D73C30"/>
    <w:rsid w:val="00D73F21"/>
    <w:rsid w:val="00D74972"/>
    <w:rsid w:val="00D74A8E"/>
    <w:rsid w:val="00D81158"/>
    <w:rsid w:val="00D83256"/>
    <w:rsid w:val="00D8346B"/>
    <w:rsid w:val="00D8384E"/>
    <w:rsid w:val="00D85F10"/>
    <w:rsid w:val="00D87EB5"/>
    <w:rsid w:val="00D91500"/>
    <w:rsid w:val="00D93D20"/>
    <w:rsid w:val="00D94388"/>
    <w:rsid w:val="00D95035"/>
    <w:rsid w:val="00D95BA5"/>
    <w:rsid w:val="00D96E1E"/>
    <w:rsid w:val="00DA102B"/>
    <w:rsid w:val="00DB0732"/>
    <w:rsid w:val="00DB0A2E"/>
    <w:rsid w:val="00DB66F4"/>
    <w:rsid w:val="00DC0E68"/>
    <w:rsid w:val="00DC179C"/>
    <w:rsid w:val="00DD7CAC"/>
    <w:rsid w:val="00DE2515"/>
    <w:rsid w:val="00DE4138"/>
    <w:rsid w:val="00DE7201"/>
    <w:rsid w:val="00DF07F2"/>
    <w:rsid w:val="00E06B6F"/>
    <w:rsid w:val="00E133D7"/>
    <w:rsid w:val="00E16AF8"/>
    <w:rsid w:val="00E254D1"/>
    <w:rsid w:val="00E27460"/>
    <w:rsid w:val="00E3235E"/>
    <w:rsid w:val="00E45DB4"/>
    <w:rsid w:val="00E5338B"/>
    <w:rsid w:val="00E54DC8"/>
    <w:rsid w:val="00E5686E"/>
    <w:rsid w:val="00E633B6"/>
    <w:rsid w:val="00E64515"/>
    <w:rsid w:val="00E724B5"/>
    <w:rsid w:val="00E74666"/>
    <w:rsid w:val="00E82BDE"/>
    <w:rsid w:val="00E830D4"/>
    <w:rsid w:val="00E854A2"/>
    <w:rsid w:val="00E94475"/>
    <w:rsid w:val="00EA547E"/>
    <w:rsid w:val="00EB096C"/>
    <w:rsid w:val="00EB39A9"/>
    <w:rsid w:val="00EB3F11"/>
    <w:rsid w:val="00EB7014"/>
    <w:rsid w:val="00EB70D1"/>
    <w:rsid w:val="00EC0143"/>
    <w:rsid w:val="00EC2CD9"/>
    <w:rsid w:val="00EC3DFC"/>
    <w:rsid w:val="00EC4B35"/>
    <w:rsid w:val="00ED2445"/>
    <w:rsid w:val="00ED798F"/>
    <w:rsid w:val="00EE4D44"/>
    <w:rsid w:val="00EE5E0F"/>
    <w:rsid w:val="00EE6CD4"/>
    <w:rsid w:val="00EE7AAA"/>
    <w:rsid w:val="00EF4953"/>
    <w:rsid w:val="00F0146F"/>
    <w:rsid w:val="00F02EF2"/>
    <w:rsid w:val="00F03449"/>
    <w:rsid w:val="00F10746"/>
    <w:rsid w:val="00F10E63"/>
    <w:rsid w:val="00F1155C"/>
    <w:rsid w:val="00F11B01"/>
    <w:rsid w:val="00F122FA"/>
    <w:rsid w:val="00F123C8"/>
    <w:rsid w:val="00F13B68"/>
    <w:rsid w:val="00F17A6E"/>
    <w:rsid w:val="00F31E90"/>
    <w:rsid w:val="00F322B6"/>
    <w:rsid w:val="00F34820"/>
    <w:rsid w:val="00F3549E"/>
    <w:rsid w:val="00F413F3"/>
    <w:rsid w:val="00F42BA9"/>
    <w:rsid w:val="00F42FB2"/>
    <w:rsid w:val="00F44E64"/>
    <w:rsid w:val="00F454D2"/>
    <w:rsid w:val="00F516A3"/>
    <w:rsid w:val="00F544E0"/>
    <w:rsid w:val="00F57AEA"/>
    <w:rsid w:val="00F67102"/>
    <w:rsid w:val="00F70789"/>
    <w:rsid w:val="00F728E7"/>
    <w:rsid w:val="00F76921"/>
    <w:rsid w:val="00F76DE6"/>
    <w:rsid w:val="00F82C06"/>
    <w:rsid w:val="00F860CD"/>
    <w:rsid w:val="00F9449D"/>
    <w:rsid w:val="00F9503F"/>
    <w:rsid w:val="00FA07EF"/>
    <w:rsid w:val="00FA219A"/>
    <w:rsid w:val="00FB4A20"/>
    <w:rsid w:val="00FD4794"/>
    <w:rsid w:val="00FD629E"/>
    <w:rsid w:val="00FE0464"/>
    <w:rsid w:val="00FE2859"/>
    <w:rsid w:val="00FE47BE"/>
    <w:rsid w:val="00FE5C6B"/>
    <w:rsid w:val="00FF01EE"/>
    <w:rsid w:val="00FF23C4"/>
    <w:rsid w:val="00FF37C6"/>
    <w:rsid w:val="00FF7B3F"/>
    <w:rsid w:val="1DBD74B0"/>
    <w:rsid w:val="2BFEF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E9F379"/>
  <w15:chartTrackingRefBased/>
  <w15:docId w15:val="{CB4716AD-E6C7-433D-9A6C-F083A3269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color w:val="000000" w:themeColor="text1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743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C4B35"/>
    <w:pPr>
      <w:keepNext/>
      <w:keepLines/>
      <w:numPr>
        <w:numId w:val="8"/>
      </w:numPr>
      <w:spacing w:after="360"/>
      <w:jc w:val="center"/>
      <w:outlineLvl w:val="0"/>
    </w:pPr>
    <w:rPr>
      <w:rFonts w:ascii="Arial Bold" w:eastAsiaTheme="majorEastAsia" w:hAnsi="Arial Bold" w:cstheme="majorBidi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C4B35"/>
    <w:pPr>
      <w:keepNext/>
      <w:keepLines/>
      <w:numPr>
        <w:ilvl w:val="1"/>
        <w:numId w:val="8"/>
      </w:numPr>
      <w:spacing w:after="240"/>
      <w:outlineLvl w:val="1"/>
    </w:pPr>
    <w:rPr>
      <w:rFonts w:ascii="Arial Bold" w:eastAsiaTheme="majorEastAsia" w:hAnsi="Arial Bold" w:cstheme="majorBidi"/>
      <w:b/>
      <w:sz w:val="24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EC4B35"/>
    <w:pPr>
      <w:keepNext/>
      <w:keepLines/>
      <w:numPr>
        <w:ilvl w:val="2"/>
        <w:numId w:val="8"/>
      </w:numPr>
      <w:spacing w:after="240"/>
      <w:outlineLvl w:val="2"/>
    </w:pPr>
    <w:rPr>
      <w:rFonts w:ascii="Arial Bold" w:eastAsiaTheme="majorEastAsia" w:hAnsi="Arial Bold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C4B35"/>
    <w:pPr>
      <w:keepNext/>
      <w:keepLines/>
      <w:numPr>
        <w:ilvl w:val="3"/>
        <w:numId w:val="8"/>
      </w:numPr>
      <w:spacing w:after="240"/>
      <w:outlineLvl w:val="3"/>
    </w:pPr>
    <w:rPr>
      <w:rFonts w:eastAsiaTheme="majorEastAsia" w:cstheme="majorBidi"/>
      <w:i/>
    </w:rPr>
  </w:style>
  <w:style w:type="paragraph" w:styleId="Heading5">
    <w:name w:val="heading 5"/>
    <w:basedOn w:val="Normal"/>
    <w:next w:val="Normal"/>
    <w:link w:val="Heading5Char"/>
    <w:uiPriority w:val="9"/>
    <w:qFormat/>
    <w:rsid w:val="00EC4B35"/>
    <w:pPr>
      <w:keepNext/>
      <w:keepLines/>
      <w:numPr>
        <w:ilvl w:val="4"/>
        <w:numId w:val="8"/>
      </w:numPr>
      <w:spacing w:after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qFormat/>
    <w:rsid w:val="00424E47"/>
    <w:pPr>
      <w:keepNext/>
      <w:keepLines/>
      <w:numPr>
        <w:ilvl w:val="5"/>
        <w:numId w:val="8"/>
      </w:numPr>
      <w:spacing w:after="360"/>
      <w:ind w:firstLine="806"/>
      <w:jc w:val="center"/>
      <w:outlineLvl w:val="5"/>
    </w:pPr>
    <w:rPr>
      <w:rFonts w:ascii="Arial Bold" w:eastAsiaTheme="majorEastAsia" w:hAnsi="Arial Bold" w:cstheme="majorBidi"/>
      <w:b/>
      <w:iCs/>
      <w:caps/>
      <w:sz w:val="28"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4E47"/>
    <w:pPr>
      <w:keepNext/>
      <w:keepLines/>
      <w:numPr>
        <w:ilvl w:val="6"/>
        <w:numId w:val="8"/>
      </w:numPr>
      <w:tabs>
        <w:tab w:val="clear" w:pos="288"/>
        <w:tab w:val="left" w:pos="720"/>
      </w:tabs>
      <w:spacing w:after="240"/>
      <w:ind w:left="720" w:hanging="720"/>
      <w:outlineLvl w:val="6"/>
    </w:pPr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paragraph" w:styleId="Heading8">
    <w:name w:val="heading 8"/>
    <w:basedOn w:val="Normal"/>
    <w:next w:val="Normal"/>
    <w:link w:val="Heading8Char"/>
    <w:uiPriority w:val="9"/>
    <w:qFormat/>
    <w:rsid w:val="00EC4B35"/>
    <w:pPr>
      <w:keepNext/>
      <w:keepLines/>
      <w:numPr>
        <w:ilvl w:val="7"/>
        <w:numId w:val="8"/>
      </w:numPr>
      <w:spacing w:after="240"/>
      <w:outlineLvl w:val="7"/>
    </w:pPr>
    <w:rPr>
      <w:rFonts w:ascii="Arial Bold" w:eastAsiaTheme="majorEastAsia" w:hAnsi="Arial Bold" w:cstheme="majorBidi"/>
      <w:b/>
      <w:bCs/>
      <w:color w:val="auto"/>
    </w:rPr>
  </w:style>
  <w:style w:type="paragraph" w:styleId="Heading9">
    <w:name w:val="heading 9"/>
    <w:basedOn w:val="Normal"/>
    <w:next w:val="Normal"/>
    <w:link w:val="Heading9Char"/>
    <w:uiPriority w:val="9"/>
    <w:qFormat/>
    <w:rsid w:val="00EC4B35"/>
    <w:pPr>
      <w:keepNext/>
      <w:keepLines/>
      <w:numPr>
        <w:ilvl w:val="8"/>
        <w:numId w:val="8"/>
      </w:numPr>
      <w:spacing w:after="240"/>
      <w:outlineLvl w:val="8"/>
    </w:pPr>
    <w:rPr>
      <w:rFonts w:eastAsiaTheme="majorEastAsia" w:cstheme="majorBidi"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MDStyle">
    <w:name w:val="MD Style"/>
    <w:uiPriority w:val="99"/>
    <w:rsid w:val="00F860CD"/>
    <w:pPr>
      <w:numPr>
        <w:numId w:val="1"/>
      </w:numPr>
    </w:pPr>
  </w:style>
  <w:style w:type="numbering" w:customStyle="1" w:styleId="MDHead1">
    <w:name w:val="MD Head 1"/>
    <w:aliases w:val="MD1"/>
    <w:basedOn w:val="NoList"/>
    <w:uiPriority w:val="99"/>
    <w:rsid w:val="00A32F00"/>
    <w:pPr>
      <w:numPr>
        <w:numId w:val="2"/>
      </w:numPr>
    </w:pPr>
  </w:style>
  <w:style w:type="numbering" w:customStyle="1" w:styleId="IIHeader">
    <w:name w:val="II Header"/>
    <w:basedOn w:val="NoList"/>
    <w:uiPriority w:val="99"/>
    <w:rsid w:val="00A32F00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302743"/>
    <w:rPr>
      <w:rFonts w:ascii="Arial Bold" w:eastAsiaTheme="majorEastAsia" w:hAnsi="Arial Bold" w:cstheme="majorBidi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743"/>
    <w:rPr>
      <w:rFonts w:ascii="Arial Bold" w:eastAsiaTheme="majorEastAsia" w:hAnsi="Arial Bold" w:cstheme="majorBidi"/>
      <w:b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02743"/>
    <w:rPr>
      <w:rFonts w:ascii="Arial Bold" w:eastAsiaTheme="majorEastAsia" w:hAnsi="Arial Bold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02743"/>
    <w:rPr>
      <w:rFonts w:eastAsiaTheme="majorEastAsia" w:cstheme="majorBidi"/>
      <w:i/>
    </w:rPr>
  </w:style>
  <w:style w:type="character" w:customStyle="1" w:styleId="Heading5Char">
    <w:name w:val="Heading 5 Char"/>
    <w:basedOn w:val="DefaultParagraphFont"/>
    <w:link w:val="Heading5"/>
    <w:uiPriority w:val="9"/>
    <w:rsid w:val="00302743"/>
    <w:rPr>
      <w:rFonts w:eastAsiaTheme="majorEastAsia" w:cstheme="majorBidi"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424E47"/>
    <w:rPr>
      <w:rFonts w:ascii="Arial Bold" w:eastAsiaTheme="majorEastAsia" w:hAnsi="Arial Bold" w:cstheme="majorBidi"/>
      <w:b/>
      <w:iCs/>
      <w:caps/>
      <w:sz w:val="28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424E47"/>
    <w:rPr>
      <w:rFonts w:ascii="Arial Bold" w:eastAsiaTheme="majorEastAsia" w:hAnsi="Arial Bold" w:cstheme="majorBidi"/>
      <w:b/>
      <w:iCs/>
      <w:sz w:val="24"/>
      <w:szCs w:val="21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302743"/>
    <w:rPr>
      <w:rFonts w:ascii="Arial Bold" w:eastAsiaTheme="majorEastAsia" w:hAnsi="Arial Bold" w:cstheme="majorBidi"/>
      <w:b/>
      <w:bCs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302743"/>
    <w:rPr>
      <w:rFonts w:eastAsiaTheme="majorEastAsia" w:cstheme="majorBidi"/>
      <w:bCs/>
      <w:i/>
      <w:iCs/>
    </w:rPr>
  </w:style>
  <w:style w:type="paragraph" w:styleId="Caption">
    <w:name w:val="caption"/>
    <w:basedOn w:val="Normal"/>
    <w:next w:val="Normal"/>
    <w:qFormat/>
    <w:rsid w:val="00365778"/>
    <w:pPr>
      <w:suppressAutoHyphens/>
      <w:ind w:left="979" w:hanging="979"/>
    </w:pPr>
    <w:rPr>
      <w:rFonts w:ascii="Arial Bold" w:hAnsi="Arial Bold"/>
      <w:b/>
      <w:bCs/>
      <w:spacing w:val="-4"/>
    </w:rPr>
  </w:style>
  <w:style w:type="paragraph" w:styleId="Title">
    <w:name w:val="Title"/>
    <w:basedOn w:val="Normal"/>
    <w:next w:val="Normal"/>
    <w:link w:val="TitleChar"/>
    <w:uiPriority w:val="10"/>
    <w:qFormat/>
    <w:rsid w:val="001F48E5"/>
    <w:pPr>
      <w:contextualSpacing/>
    </w:pPr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8E5"/>
    <w:rPr>
      <w:rFonts w:asciiTheme="majorHAnsi" w:eastAsiaTheme="majorEastAsia" w:hAnsiTheme="majorHAnsi" w:cstheme="majorBidi"/>
      <w:color w:val="4A66AC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93EA2"/>
    <w:pPr>
      <w:numPr>
        <w:ilvl w:val="1"/>
      </w:numPr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20C9A"/>
    <w:rPr>
      <w:rFonts w:ascii="Arial" w:eastAsiaTheme="majorEastAsia" w:hAnsi="Arial" w:cstheme="majorBidi"/>
      <w:color w:val="000000" w:themeColor="text1"/>
      <w:spacing w:val="-2"/>
      <w:sz w:val="24"/>
      <w:szCs w:val="24"/>
    </w:rPr>
  </w:style>
  <w:style w:type="character" w:styleId="Strong">
    <w:name w:val="Strong"/>
    <w:basedOn w:val="DefaultParagraphFont"/>
    <w:uiPriority w:val="22"/>
    <w:semiHidden/>
    <w:rsid w:val="00793EA2"/>
    <w:rPr>
      <w:b/>
      <w:bCs/>
      <w:caps w:val="0"/>
      <w:smallCaps w:val="0"/>
      <w:strike w:val="0"/>
      <w:dstrike w:val="0"/>
      <w:vanish w:val="0"/>
      <w:color w:val="000000" w:themeColor="text1"/>
      <w:vertAlign w:val="baseline"/>
    </w:rPr>
  </w:style>
  <w:style w:type="character" w:styleId="Emphasis">
    <w:name w:val="Emphasis"/>
    <w:basedOn w:val="DefaultParagraphFont"/>
    <w:uiPriority w:val="20"/>
    <w:semiHidden/>
    <w:rsid w:val="00793EA2"/>
    <w:rPr>
      <w:rFonts w:ascii="Arial" w:hAnsi="Arial"/>
      <w:b/>
      <w:i/>
      <w:iCs/>
      <w:caps w:val="0"/>
      <w:smallCaps w:val="0"/>
      <w:strike w:val="0"/>
      <w:dstrike w:val="0"/>
      <w:vanish w:val="0"/>
      <w:color w:val="000000" w:themeColor="text1"/>
      <w:sz w:val="22"/>
      <w:vertAlign w:val="baseline"/>
    </w:rPr>
  </w:style>
  <w:style w:type="paragraph" w:customStyle="1" w:styleId="Caption1">
    <w:name w:val="Caption1"/>
    <w:basedOn w:val="Normal"/>
    <w:uiPriority w:val="1"/>
    <w:qFormat/>
    <w:rsid w:val="00FF7B3F"/>
    <w:pPr>
      <w:keepNext/>
      <w:keepLines/>
    </w:pPr>
    <w:rPr>
      <w:rFonts w:ascii="Arial Bold" w:hAnsi="Arial Bold"/>
      <w:b/>
    </w:rPr>
  </w:style>
  <w:style w:type="paragraph" w:customStyle="1" w:styleId="footnote">
    <w:name w:val="footnote"/>
    <w:basedOn w:val="Normal"/>
    <w:uiPriority w:val="1"/>
    <w:qFormat/>
    <w:rsid w:val="00302743"/>
    <w:pPr>
      <w:keepNext/>
      <w:keepLines/>
      <w:spacing w:after="60"/>
    </w:pPr>
    <w:rPr>
      <w:sz w:val="18"/>
    </w:rPr>
  </w:style>
  <w:style w:type="paragraph" w:styleId="ListParagraph">
    <w:name w:val="List Paragraph"/>
    <w:basedOn w:val="Normal"/>
    <w:uiPriority w:val="34"/>
    <w:qFormat/>
    <w:rsid w:val="005243F1"/>
    <w:pPr>
      <w:numPr>
        <w:numId w:val="5"/>
      </w:numPr>
      <w:spacing w:after="80"/>
      <w:contextualSpacing/>
    </w:pPr>
  </w:style>
  <w:style w:type="paragraph" w:customStyle="1" w:styleId="NumberedList">
    <w:name w:val="Numbered List"/>
    <w:basedOn w:val="Normal"/>
    <w:uiPriority w:val="1"/>
    <w:qFormat/>
    <w:rsid w:val="005243F1"/>
    <w:pPr>
      <w:numPr>
        <w:numId w:val="6"/>
      </w:numPr>
      <w:ind w:left="792"/>
    </w:pPr>
  </w:style>
  <w:style w:type="paragraph" w:styleId="Header">
    <w:name w:val="header"/>
    <w:basedOn w:val="Normal"/>
    <w:link w:val="HeaderChar"/>
    <w:uiPriority w:val="99"/>
    <w:unhideWhenUsed/>
    <w:rsid w:val="00645ADC"/>
    <w:pPr>
      <w:tabs>
        <w:tab w:val="center" w:pos="4680"/>
        <w:tab w:val="right" w:pos="9360"/>
      </w:tabs>
    </w:pPr>
  </w:style>
  <w:style w:type="character" w:styleId="SubtleEmphasis">
    <w:name w:val="Subtle Emphasis"/>
    <w:aliases w:val="Table or Figure Source"/>
    <w:basedOn w:val="DefaultParagraphFont"/>
    <w:uiPriority w:val="19"/>
    <w:qFormat/>
    <w:rsid w:val="00331D8F"/>
    <w:rPr>
      <w:rFonts w:ascii="Arial" w:hAnsi="Arial"/>
      <w:i/>
      <w:iCs/>
      <w:color w:val="404040" w:themeColor="text1" w:themeTint="BF"/>
      <w:sz w:val="22"/>
    </w:rPr>
  </w:style>
  <w:style w:type="character" w:styleId="IntenseEmphasis">
    <w:name w:val="Intense Emphasis"/>
    <w:basedOn w:val="DefaultParagraphFont"/>
    <w:uiPriority w:val="21"/>
    <w:semiHidden/>
    <w:rsid w:val="001F48E5"/>
    <w:rPr>
      <w:b/>
      <w:bCs/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645ADC"/>
  </w:style>
  <w:style w:type="paragraph" w:styleId="Footer">
    <w:name w:val="footer"/>
    <w:basedOn w:val="Normal"/>
    <w:link w:val="FooterChar"/>
    <w:uiPriority w:val="99"/>
    <w:unhideWhenUsed/>
    <w:rsid w:val="00645ADC"/>
    <w:pPr>
      <w:tabs>
        <w:tab w:val="center" w:pos="4680"/>
        <w:tab w:val="right" w:pos="9360"/>
      </w:tabs>
    </w:pPr>
  </w:style>
  <w:style w:type="paragraph" w:customStyle="1" w:styleId="Abbreviationslist">
    <w:name w:val="Abbreviations list"/>
    <w:basedOn w:val="Normal"/>
    <w:qFormat/>
    <w:rsid w:val="00302743"/>
    <w:pPr>
      <w:tabs>
        <w:tab w:val="left" w:pos="1800"/>
      </w:tabs>
      <w:spacing w:after="60"/>
      <w:ind w:left="1800" w:hanging="180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8C3ACE"/>
    <w:pPr>
      <w:numPr>
        <w:numId w:val="0"/>
      </w:numPr>
      <w:outlineLvl w:val="9"/>
    </w:pPr>
  </w:style>
  <w:style w:type="paragraph" w:customStyle="1" w:styleId="AllCapsBold">
    <w:name w:val="All Caps Bold"/>
    <w:basedOn w:val="Normal"/>
    <w:link w:val="AllCapsBoldChar"/>
    <w:semiHidden/>
    <w:qFormat/>
    <w:rsid w:val="00793EA2"/>
    <w:pPr>
      <w:keepLines/>
      <w:framePr w:w="12240" w:wrap="around" w:vAnchor="page" w:hAnchor="page" w:xAlign="center" w:yAlign="center" w:anchorLock="1"/>
      <w:suppressAutoHyphens/>
      <w:jc w:val="center"/>
    </w:pPr>
    <w:rPr>
      <w:b/>
      <w:caps/>
    </w:rPr>
  </w:style>
  <w:style w:type="character" w:customStyle="1" w:styleId="AllCapsBoldChar">
    <w:name w:val="All Caps Bold Char"/>
    <w:basedOn w:val="DefaultParagraphFont"/>
    <w:link w:val="AllCapsBold"/>
    <w:semiHidden/>
    <w:rsid w:val="00420C9A"/>
    <w:rPr>
      <w:rFonts w:ascii="Arial" w:hAnsi="Arial"/>
      <w:b/>
      <w:caps/>
      <w:color w:val="000000" w:themeColor="text1"/>
      <w:spacing w:val="-2"/>
      <w:sz w:val="22"/>
    </w:rPr>
  </w:style>
  <w:style w:type="numbering" w:customStyle="1" w:styleId="NUREGList">
    <w:name w:val="NUREG List"/>
    <w:uiPriority w:val="99"/>
    <w:rsid w:val="00CF2A7C"/>
    <w:pPr>
      <w:numPr>
        <w:numId w:val="4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645ADC"/>
  </w:style>
  <w:style w:type="paragraph" w:customStyle="1" w:styleId="CoverTitle">
    <w:name w:val="Cover Title"/>
    <w:basedOn w:val="Normal"/>
    <w:qFormat/>
    <w:rsid w:val="002063EB"/>
    <w:pPr>
      <w:suppressAutoHyphens/>
    </w:pPr>
    <w:rPr>
      <w:rFonts w:ascii="Arial Bold" w:eastAsia="Malgun Gothic" w:hAnsi="Arial Bold" w:cs="Arial"/>
      <w:b/>
      <w:color w:val="002060"/>
      <w:spacing w:val="-4"/>
      <w:kern w:val="48"/>
      <w:sz w:val="56"/>
      <w:szCs w:val="56"/>
      <w:lang w:eastAsia="ko-KR"/>
    </w:rPr>
  </w:style>
  <w:style w:type="paragraph" w:customStyle="1" w:styleId="Preparedby">
    <w:name w:val="Prepared by"/>
    <w:basedOn w:val="Normal"/>
    <w:qFormat/>
    <w:rsid w:val="007B33B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</w:pPr>
    <w:rPr>
      <w:rFonts w:cs="Arial"/>
      <w:color w:val="002060"/>
      <w:spacing w:val="-4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B33B6"/>
    <w:rPr>
      <w:color w:val="808080"/>
    </w:rPr>
  </w:style>
  <w:style w:type="paragraph" w:customStyle="1" w:styleId="Covertext">
    <w:name w:val="Cover text"/>
    <w:basedOn w:val="Normal"/>
    <w:qFormat/>
    <w:rsid w:val="005E6B02"/>
    <w:pPr>
      <w:tabs>
        <w:tab w:val="left" w:pos="-360"/>
      </w:tabs>
    </w:pPr>
    <w:rPr>
      <w:rFonts w:cs="Arial"/>
      <w:color w:val="002060"/>
    </w:rPr>
  </w:style>
  <w:style w:type="paragraph" w:customStyle="1" w:styleId="CovertextBold">
    <w:name w:val="Cover text Bold"/>
    <w:basedOn w:val="Covertext"/>
    <w:qFormat/>
    <w:rsid w:val="005E6B02"/>
    <w:rPr>
      <w:b/>
    </w:rPr>
  </w:style>
  <w:style w:type="paragraph" w:customStyle="1" w:styleId="CovertextPreparedby">
    <w:name w:val="Cover text Prepared by"/>
    <w:basedOn w:val="Preparedby"/>
    <w:qFormat/>
    <w:rsid w:val="005E6B02"/>
  </w:style>
  <w:style w:type="paragraph" w:customStyle="1" w:styleId="Spinetext">
    <w:name w:val="Spine text"/>
    <w:basedOn w:val="Normal"/>
    <w:qFormat/>
    <w:rsid w:val="0004115B"/>
    <w:rPr>
      <w:rFonts w:ascii="Arial Bold" w:hAnsi="Arial Bold"/>
      <w:b/>
      <w:color w:val="002060"/>
      <w:spacing w:val="4"/>
    </w:rPr>
  </w:style>
  <w:style w:type="paragraph" w:customStyle="1" w:styleId="References">
    <w:name w:val="References"/>
    <w:basedOn w:val="Normal"/>
    <w:qFormat/>
    <w:rsid w:val="00424E47"/>
    <w:pPr>
      <w:spacing w:after="240"/>
      <w:ind w:left="720" w:hanging="720"/>
    </w:pPr>
    <w:rPr>
      <w:noProof/>
    </w:rPr>
  </w:style>
  <w:style w:type="numbering" w:customStyle="1" w:styleId="NUREGListStyle">
    <w:name w:val="NUREG List Style"/>
    <w:uiPriority w:val="99"/>
    <w:rsid w:val="00EC4B35"/>
    <w:pPr>
      <w:numPr>
        <w:numId w:val="7"/>
      </w:numPr>
    </w:pPr>
  </w:style>
  <w:style w:type="paragraph" w:styleId="TOC1">
    <w:name w:val="toc 1"/>
    <w:basedOn w:val="Normal"/>
    <w:next w:val="Normal"/>
    <w:link w:val="TOC1Char"/>
    <w:uiPriority w:val="39"/>
    <w:unhideWhenUsed/>
    <w:rsid w:val="00053EAE"/>
    <w:pPr>
      <w:tabs>
        <w:tab w:val="left" w:pos="288"/>
        <w:tab w:val="right" w:leader="dot" w:pos="9360"/>
      </w:tabs>
      <w:spacing w:before="240"/>
      <w:ind w:left="288" w:right="720" w:hanging="288"/>
    </w:pPr>
    <w:rPr>
      <w:rFonts w:ascii="Arial Bold" w:hAnsi="Arial Bold"/>
      <w:b/>
      <w:bCs/>
      <w:szCs w:val="20"/>
    </w:rPr>
  </w:style>
  <w:style w:type="paragraph" w:styleId="TOC2">
    <w:name w:val="toc 2"/>
    <w:basedOn w:val="Heading2"/>
    <w:next w:val="Normal"/>
    <w:link w:val="TOC2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720"/>
        <w:tab w:val="right" w:leader="dot" w:pos="9360"/>
      </w:tabs>
      <w:spacing w:after="0"/>
      <w:ind w:left="1008" w:right="720" w:hanging="720"/>
      <w:outlineLvl w:val="9"/>
    </w:pPr>
    <w:rPr>
      <w:rFonts w:ascii="Arial" w:eastAsiaTheme="minorHAnsi" w:hAnsi="Arial" w:cstheme="minorBidi"/>
      <w:b w:val="0"/>
      <w:iCs/>
      <w:sz w:val="22"/>
      <w:szCs w:val="20"/>
      <w:u w:val="none"/>
    </w:rPr>
  </w:style>
  <w:style w:type="paragraph" w:styleId="TOC3">
    <w:name w:val="toc 3"/>
    <w:basedOn w:val="Heading3"/>
    <w:next w:val="Normal"/>
    <w:link w:val="TOC3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584"/>
        <w:tab w:val="right" w:leader="dot" w:pos="9360"/>
      </w:tabs>
      <w:spacing w:after="0"/>
      <w:ind w:left="2304" w:right="720" w:hanging="1584"/>
      <w:outlineLvl w:val="9"/>
    </w:pPr>
    <w:rPr>
      <w:rFonts w:ascii="Arial" w:eastAsiaTheme="minorHAnsi" w:hAnsi="Arial" w:cstheme="minorBidi"/>
      <w:b w:val="0"/>
      <w:szCs w:val="20"/>
    </w:rPr>
  </w:style>
  <w:style w:type="character" w:styleId="Hyperlink">
    <w:name w:val="Hyperlink"/>
    <w:basedOn w:val="DefaultParagraphFont"/>
    <w:uiPriority w:val="99"/>
    <w:unhideWhenUsed/>
    <w:rsid w:val="003369D9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FF"/>
      <w:spacing w:val="0"/>
      <w:w w:val="100"/>
      <w:kern w:val="0"/>
      <w:position w:val="0"/>
      <w:sz w:val="22"/>
      <w:u w:val="single" w:color="0070C0"/>
      <w:vertAlign w:val="baseline"/>
      <w14:ligatures w14:val="none"/>
      <w14:numForm w14:val="default"/>
      <w14:numSpacing w14:val="default"/>
      <w14:stylisticSets/>
      <w14:cntxtAlts w14:val="0"/>
    </w:rPr>
  </w:style>
  <w:style w:type="paragraph" w:styleId="TableofFigures">
    <w:name w:val="table of figures"/>
    <w:basedOn w:val="Normal"/>
    <w:next w:val="Normal"/>
    <w:uiPriority w:val="99"/>
    <w:unhideWhenUsed/>
    <w:rsid w:val="00F17A6E"/>
    <w:pPr>
      <w:tabs>
        <w:tab w:val="left" w:pos="1440"/>
        <w:tab w:val="right" w:leader="dot" w:pos="9360"/>
      </w:tabs>
      <w:spacing w:after="120"/>
      <w:ind w:left="1440" w:right="720" w:hanging="1440"/>
    </w:pPr>
  </w:style>
  <w:style w:type="character" w:customStyle="1" w:styleId="TOC1Char">
    <w:name w:val="TOC 1 Char"/>
    <w:basedOn w:val="Heading1Char"/>
    <w:link w:val="TOC1"/>
    <w:uiPriority w:val="39"/>
    <w:rsid w:val="00053EAE"/>
    <w:rPr>
      <w:rFonts w:ascii="Arial Bold" w:eastAsiaTheme="majorEastAsia" w:hAnsi="Arial Bold" w:cstheme="majorBidi"/>
      <w:b/>
      <w:bCs/>
      <w:caps w:val="0"/>
      <w:sz w:val="28"/>
      <w:szCs w:val="20"/>
    </w:rPr>
  </w:style>
  <w:style w:type="paragraph" w:styleId="TOC4">
    <w:name w:val="toc 4"/>
    <w:basedOn w:val="Heading4"/>
    <w:next w:val="Normal"/>
    <w:link w:val="TOC4Char"/>
    <w:uiPriority w:val="39"/>
    <w:unhideWhenUsed/>
    <w:rsid w:val="00053EAE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after="0"/>
      <w:ind w:left="2160" w:hanging="1080"/>
      <w:outlineLvl w:val="9"/>
    </w:pPr>
    <w:rPr>
      <w:rFonts w:eastAsiaTheme="minorHAnsi" w:cstheme="minorBidi"/>
      <w:i w:val="0"/>
      <w:spacing w:val="-4"/>
      <w:szCs w:val="20"/>
    </w:rPr>
  </w:style>
  <w:style w:type="character" w:customStyle="1" w:styleId="TOC2Char">
    <w:name w:val="TOC 2 Char"/>
    <w:basedOn w:val="Heading2Char"/>
    <w:link w:val="TOC2"/>
    <w:uiPriority w:val="39"/>
    <w:rsid w:val="00053EAE"/>
    <w:rPr>
      <w:rFonts w:ascii="Arial Bold" w:eastAsiaTheme="majorEastAsia" w:hAnsi="Arial Bold" w:cstheme="majorBidi"/>
      <w:b w:val="0"/>
      <w:iCs/>
      <w:sz w:val="24"/>
      <w:szCs w:val="20"/>
      <w:u w:val="single"/>
    </w:rPr>
  </w:style>
  <w:style w:type="character" w:customStyle="1" w:styleId="TOC3Char">
    <w:name w:val="TOC 3 Char"/>
    <w:basedOn w:val="Heading3Char"/>
    <w:link w:val="TOC3"/>
    <w:uiPriority w:val="39"/>
    <w:rsid w:val="00053EAE"/>
    <w:rPr>
      <w:rFonts w:ascii="Arial Bold" w:eastAsiaTheme="majorEastAsia" w:hAnsi="Arial Bold" w:cstheme="majorBidi"/>
      <w:b w:val="0"/>
      <w:szCs w:val="20"/>
    </w:rPr>
  </w:style>
  <w:style w:type="character" w:customStyle="1" w:styleId="TOC4Char">
    <w:name w:val="TOC 4 Char"/>
    <w:basedOn w:val="Heading4Char"/>
    <w:link w:val="TOC4"/>
    <w:uiPriority w:val="39"/>
    <w:rsid w:val="00053EAE"/>
    <w:rPr>
      <w:rFonts w:eastAsiaTheme="majorEastAsia" w:cstheme="majorBidi"/>
      <w:i w:val="0"/>
      <w:spacing w:val="-4"/>
      <w:szCs w:val="20"/>
    </w:rPr>
  </w:style>
  <w:style w:type="character" w:customStyle="1" w:styleId="TOC6Char">
    <w:name w:val="TOC 6 Char"/>
    <w:basedOn w:val="Heading6Char"/>
    <w:link w:val="TOC6"/>
    <w:uiPriority w:val="39"/>
    <w:rsid w:val="001F05D2"/>
    <w:rPr>
      <w:rFonts w:ascii="Arial Bold" w:eastAsiaTheme="majorEastAsia" w:hAnsi="Arial Bold" w:cstheme="majorBidi"/>
      <w:b/>
      <w:iCs w:val="0"/>
      <w:caps w:val="0"/>
      <w:sz w:val="28"/>
      <w:szCs w:val="20"/>
    </w:rPr>
  </w:style>
  <w:style w:type="paragraph" w:styleId="TOC6">
    <w:name w:val="toc 6"/>
    <w:basedOn w:val="Heading6"/>
    <w:next w:val="Normal"/>
    <w:link w:val="TOC6Char"/>
    <w:autoRedefine/>
    <w:uiPriority w:val="39"/>
    <w:unhideWhenUsed/>
    <w:rsid w:val="001F05D2"/>
    <w:pPr>
      <w:keepNext w:val="0"/>
      <w:keepLines w:val="0"/>
      <w:numPr>
        <w:ilvl w:val="0"/>
        <w:numId w:val="0"/>
      </w:numPr>
      <w:tabs>
        <w:tab w:val="left" w:pos="1728"/>
        <w:tab w:val="right" w:leader="dot" w:pos="9360"/>
      </w:tabs>
      <w:spacing w:before="240" w:after="0"/>
      <w:ind w:left="1728" w:right="720" w:hanging="1728"/>
      <w:jc w:val="left"/>
      <w:outlineLvl w:val="9"/>
    </w:pPr>
    <w:rPr>
      <w:rFonts w:eastAsiaTheme="minorHAnsi" w:cstheme="minorBidi"/>
      <w:iCs w:val="0"/>
      <w:caps w:val="0"/>
      <w:sz w:val="22"/>
      <w:szCs w:val="20"/>
    </w:rPr>
  </w:style>
  <w:style w:type="character" w:customStyle="1" w:styleId="TOC7Char">
    <w:name w:val="TOC 7 Char"/>
    <w:basedOn w:val="Heading7Char"/>
    <w:link w:val="TOC7"/>
    <w:uiPriority w:val="39"/>
    <w:rsid w:val="00C17A44"/>
    <w:rPr>
      <w:rFonts w:ascii="Arial Bold" w:eastAsiaTheme="majorEastAsia" w:hAnsi="Arial Bold" w:cstheme="majorBidi"/>
      <w:b w:val="0"/>
      <w:iCs w:val="0"/>
      <w:spacing w:val="-4"/>
      <w:sz w:val="24"/>
      <w:szCs w:val="20"/>
      <w:u w:val="single"/>
    </w:rPr>
  </w:style>
  <w:style w:type="paragraph" w:styleId="TOC7">
    <w:name w:val="toc 7"/>
    <w:basedOn w:val="Heading7"/>
    <w:next w:val="Normal"/>
    <w:link w:val="TOC7Char"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right" w:leader="dot" w:pos="9360"/>
      </w:tabs>
      <w:spacing w:after="0"/>
      <w:ind w:left="576" w:hanging="288"/>
    </w:pPr>
    <w:rPr>
      <w:rFonts w:ascii="Arial" w:eastAsiaTheme="minorHAnsi" w:hAnsi="Arial" w:cstheme="minorBidi"/>
      <w:b w:val="0"/>
      <w:iCs w:val="0"/>
      <w:spacing w:val="-4"/>
      <w:sz w:val="22"/>
      <w:szCs w:val="20"/>
      <w:u w:val="none"/>
    </w:rPr>
  </w:style>
  <w:style w:type="character" w:customStyle="1" w:styleId="TOC8Char">
    <w:name w:val="TOC 8 Char"/>
    <w:basedOn w:val="Heading8Char"/>
    <w:link w:val="TOC8"/>
    <w:uiPriority w:val="39"/>
    <w:rsid w:val="00C17A44"/>
    <w:rPr>
      <w:rFonts w:ascii="Arial Bold" w:eastAsiaTheme="majorEastAsia" w:hAnsi="Arial Bold" w:cstheme="majorBidi"/>
      <w:b w:val="0"/>
      <w:bCs w:val="0"/>
      <w:color w:val="auto"/>
      <w:spacing w:val="-4"/>
      <w:szCs w:val="20"/>
    </w:rPr>
  </w:style>
  <w:style w:type="paragraph" w:styleId="TOC8">
    <w:name w:val="toc 8"/>
    <w:basedOn w:val="Heading8"/>
    <w:next w:val="Normal"/>
    <w:link w:val="TOC8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1368"/>
        <w:tab w:val="right" w:leader="dot" w:pos="9360"/>
      </w:tabs>
      <w:spacing w:after="0"/>
      <w:ind w:left="1440" w:hanging="720"/>
    </w:pPr>
    <w:rPr>
      <w:rFonts w:ascii="Arial" w:eastAsiaTheme="minorHAnsi" w:hAnsi="Arial" w:cstheme="minorBidi"/>
      <w:b w:val="0"/>
      <w:bCs w:val="0"/>
      <w:spacing w:val="-4"/>
      <w:szCs w:val="20"/>
    </w:rPr>
  </w:style>
  <w:style w:type="character" w:customStyle="1" w:styleId="TOC9Char">
    <w:name w:val="TOC 9 Char"/>
    <w:basedOn w:val="Heading9Char"/>
    <w:link w:val="TOC9"/>
    <w:uiPriority w:val="39"/>
    <w:rsid w:val="00C17A44"/>
    <w:rPr>
      <w:rFonts w:eastAsiaTheme="majorEastAsia" w:cstheme="majorBidi"/>
      <w:bCs w:val="0"/>
      <w:i w:val="0"/>
      <w:iCs w:val="0"/>
      <w:spacing w:val="-4"/>
      <w:szCs w:val="20"/>
    </w:rPr>
  </w:style>
  <w:style w:type="paragraph" w:styleId="TOC9">
    <w:name w:val="toc 9"/>
    <w:basedOn w:val="Heading9"/>
    <w:next w:val="Normal"/>
    <w:link w:val="TOC9Char"/>
    <w:autoRedefine/>
    <w:uiPriority w:val="39"/>
    <w:unhideWhenUsed/>
    <w:rsid w:val="00C17A44"/>
    <w:pPr>
      <w:keepNext w:val="0"/>
      <w:keepLines w:val="0"/>
      <w:numPr>
        <w:ilvl w:val="0"/>
        <w:numId w:val="0"/>
      </w:numPr>
      <w:tabs>
        <w:tab w:val="left" w:pos="2160"/>
        <w:tab w:val="right" w:leader="dot" w:pos="9360"/>
      </w:tabs>
      <w:spacing w:after="0"/>
      <w:ind w:left="3456" w:hanging="1728"/>
      <w:outlineLvl w:val="9"/>
    </w:pPr>
    <w:rPr>
      <w:rFonts w:eastAsiaTheme="minorHAnsi" w:cstheme="minorBidi"/>
      <w:bCs w:val="0"/>
      <w:i w:val="0"/>
      <w:iCs w:val="0"/>
      <w:spacing w:val="-4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53EAE"/>
    <w:pPr>
      <w:tabs>
        <w:tab w:val="left" w:pos="2160"/>
        <w:tab w:val="right" w:leader="dot" w:pos="9360"/>
      </w:tabs>
      <w:ind w:left="2880" w:hanging="1440"/>
    </w:pPr>
    <w:rPr>
      <w:spacing w:val="-4"/>
      <w:szCs w:val="20"/>
    </w:rPr>
  </w:style>
  <w:style w:type="paragraph" w:customStyle="1" w:styleId="DecimalAligned">
    <w:name w:val="Decimal Aligned"/>
    <w:basedOn w:val="Normal"/>
    <w:uiPriority w:val="40"/>
    <w:qFormat/>
    <w:rsid w:val="00AA01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</w:rPr>
  </w:style>
  <w:style w:type="paragraph" w:styleId="FootnoteText">
    <w:name w:val="footnote text"/>
    <w:basedOn w:val="Normal"/>
    <w:link w:val="FootnoteTextChar"/>
    <w:uiPriority w:val="99"/>
    <w:unhideWhenUsed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0168"/>
    <w:rPr>
      <w:rFonts w:asciiTheme="minorHAnsi" w:eastAsiaTheme="minorEastAsia" w:hAnsiTheme="minorHAnsi" w:cs="Times New Roman"/>
      <w:color w:val="auto"/>
      <w:sz w:val="20"/>
      <w:szCs w:val="20"/>
    </w:rPr>
  </w:style>
  <w:style w:type="table" w:styleId="MediumShading2-Accent5">
    <w:name w:val="Medium Shading 2 Accent 5"/>
    <w:basedOn w:val="TableNormal"/>
    <w:uiPriority w:val="64"/>
    <w:rsid w:val="00AA0168"/>
    <w:pPr>
      <w:spacing w:after="0"/>
    </w:pPr>
    <w:rPr>
      <w:rFonts w:asciiTheme="minorHAnsi" w:eastAsiaTheme="minorEastAsia" w:hAnsiTheme="minorHAnsi"/>
      <w:color w:val="aut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AA2A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A2A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dTable5Dark">
    <w:name w:val="Grid Table 5 Dark"/>
    <w:aliases w:val="NUREG Table"/>
    <w:basedOn w:val="TableNormal"/>
    <w:uiPriority w:val="50"/>
    <w:rsid w:val="000E633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Grid">
    <w:name w:val="Table Grid"/>
    <w:basedOn w:val="TableNormal"/>
    <w:rsid w:val="004745E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1C3A2B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8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F8FA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F8FA9" w:themeFill="accent4"/>
      </w:tcPr>
    </w:tblStylePr>
    <w:tblStylePr w:type="band1Vert">
      <w:tblPr/>
      <w:tcPr>
        <w:shd w:val="clear" w:color="auto" w:fill="CBD2DC" w:themeFill="accent4" w:themeFillTint="66"/>
      </w:tcPr>
    </w:tblStylePr>
    <w:tblStylePr w:type="band1Horz">
      <w:tblPr/>
      <w:tcPr>
        <w:shd w:val="clear" w:color="auto" w:fill="CBD2DC" w:themeFill="accent4" w:themeFillTint="66"/>
      </w:tcPr>
    </w:tblStylePr>
  </w:style>
  <w:style w:type="table" w:styleId="GridTable4">
    <w:name w:val="Grid Table 4"/>
    <w:basedOn w:val="TableNormal"/>
    <w:uiPriority w:val="49"/>
    <w:rsid w:val="001C3A2B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">
    <w:name w:val="List Table 3"/>
    <w:basedOn w:val="TableNormal"/>
    <w:uiPriority w:val="48"/>
    <w:rsid w:val="001C184C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6" w:space="0" w:color="000000" w:themeColor="text1"/>
        <w:insideV w:val="single" w:sz="6" w:space="0" w:color="000000" w:themeColor="text1"/>
      </w:tblBorders>
    </w:tblPr>
    <w:tcPr>
      <w:shd w:val="clear" w:color="BFBFBF" w:themeColor="background1" w:themeShade="BF" w:fill="BFBFBF" w:themeFill="background1" w:themeFillShade="BF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6">
    <w:name w:val="List Table 4 Accent 6"/>
    <w:basedOn w:val="TableNormal"/>
    <w:uiPriority w:val="49"/>
    <w:rsid w:val="001C184C"/>
    <w:pPr>
      <w:spacing w:after="0"/>
    </w:pPr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customStyle="1" w:styleId="HeadingFM">
    <w:name w:val="Heading FM"/>
    <w:basedOn w:val="Heading1"/>
    <w:link w:val="HeadingFMChar"/>
    <w:qFormat/>
    <w:rsid w:val="0091318B"/>
    <w:pPr>
      <w:keepNext w:val="0"/>
      <w:keepLines w:val="0"/>
      <w:numPr>
        <w:numId w:val="0"/>
      </w:numPr>
    </w:pPr>
  </w:style>
  <w:style w:type="character" w:customStyle="1" w:styleId="HeadingFMChar">
    <w:name w:val="Heading FM Char"/>
    <w:basedOn w:val="Heading1Char"/>
    <w:link w:val="HeadingFM"/>
    <w:rsid w:val="0091318B"/>
    <w:rPr>
      <w:rFonts w:ascii="Arial Bold" w:eastAsiaTheme="majorEastAsia" w:hAnsi="Arial Bold" w:cstheme="majorBidi"/>
      <w:b/>
      <w:caps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qFormat/>
    <w:rsid w:val="00302743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302743"/>
    <w:rPr>
      <w:spacing w:val="-2"/>
    </w:rPr>
  </w:style>
  <w:style w:type="paragraph" w:customStyle="1" w:styleId="captionFigure">
    <w:name w:val="caption Figure"/>
    <w:basedOn w:val="Footer"/>
    <w:qFormat/>
    <w:rsid w:val="00331D8F"/>
    <w:pPr>
      <w:tabs>
        <w:tab w:val="clear" w:pos="4680"/>
        <w:tab w:val="clear" w:pos="9360"/>
        <w:tab w:val="left" w:pos="1152"/>
      </w:tabs>
      <w:spacing w:before="240" w:after="480"/>
      <w:ind w:left="1152" w:hanging="1152"/>
    </w:pPr>
    <w:rPr>
      <w:rFonts w:ascii="Arial Bold" w:hAnsi="Arial Bold"/>
      <w:b/>
      <w:noProof/>
    </w:rPr>
  </w:style>
  <w:style w:type="paragraph" w:customStyle="1" w:styleId="captionTable">
    <w:name w:val="caption Table"/>
    <w:basedOn w:val="Normal"/>
    <w:next w:val="BodyText"/>
    <w:qFormat/>
    <w:rsid w:val="0091318B"/>
    <w:pPr>
      <w:tabs>
        <w:tab w:val="left" w:pos="1152"/>
      </w:tabs>
      <w:spacing w:before="480" w:after="240"/>
      <w:ind w:left="1152" w:hanging="1152"/>
    </w:pPr>
    <w:rPr>
      <w:rFonts w:ascii="Arial Bold" w:hAnsi="Arial Bold"/>
      <w:b/>
      <w:noProof/>
    </w:rPr>
  </w:style>
  <w:style w:type="paragraph" w:customStyle="1" w:styleId="ListofFigTables">
    <w:name w:val="List of Fig/Tables"/>
    <w:next w:val="Normal"/>
    <w:qFormat/>
    <w:rsid w:val="00331D8F"/>
    <w:pPr>
      <w:tabs>
        <w:tab w:val="left" w:pos="1440"/>
        <w:tab w:val="right" w:leader="dot" w:pos="9360"/>
      </w:tabs>
      <w:spacing w:after="60"/>
      <w:ind w:left="1440" w:right="720" w:hanging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49E"/>
    <w:rPr>
      <w:rFonts w:ascii="Segoe U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49E"/>
    <w:rPr>
      <w:rFonts w:ascii="Segoe UI" w:hAnsi="Segoe UI" w:cs="Segoe UI"/>
      <w:color w:val="auto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E5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54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54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5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5460"/>
    <w:rPr>
      <w:b/>
      <w:bCs/>
      <w:sz w:val="20"/>
      <w:szCs w:val="20"/>
    </w:rPr>
  </w:style>
  <w:style w:type="paragraph" w:customStyle="1" w:styleId="Level1">
    <w:name w:val="Level 1"/>
    <w:basedOn w:val="Normal"/>
    <w:uiPriority w:val="99"/>
    <w:rsid w:val="00F10E63"/>
    <w:pPr>
      <w:widowControl w:val="0"/>
      <w:numPr>
        <w:numId w:val="17"/>
      </w:numPr>
      <w:autoSpaceDE w:val="0"/>
      <w:autoSpaceDN w:val="0"/>
      <w:adjustRightInd w:val="0"/>
      <w:ind w:left="1440" w:hanging="358"/>
      <w:outlineLvl w:val="0"/>
    </w:pPr>
    <w:rPr>
      <w:rFonts w:eastAsiaTheme="minorEastAsia"/>
      <w:color w:val="auto"/>
      <w:sz w:val="20"/>
      <w:szCs w:val="20"/>
    </w:rPr>
  </w:style>
  <w:style w:type="paragraph" w:customStyle="1" w:styleId="Level2">
    <w:name w:val="Level 2"/>
    <w:basedOn w:val="Normal"/>
    <w:rsid w:val="00C41CF7"/>
    <w:pPr>
      <w:widowControl w:val="0"/>
      <w:numPr>
        <w:ilvl w:val="1"/>
        <w:numId w:val="21"/>
      </w:numPr>
      <w:autoSpaceDE w:val="0"/>
      <w:autoSpaceDN w:val="0"/>
      <w:adjustRightInd w:val="0"/>
      <w:ind w:left="1082" w:hanging="362"/>
      <w:outlineLvl w:val="1"/>
    </w:pPr>
    <w:rPr>
      <w:rFonts w:eastAsiaTheme="minorEastAsia"/>
      <w:color w:val="auto"/>
      <w:sz w:val="20"/>
      <w:szCs w:val="20"/>
    </w:rPr>
  </w:style>
  <w:style w:type="paragraph" w:styleId="Revision">
    <w:name w:val="Revision"/>
    <w:hidden/>
    <w:uiPriority w:val="99"/>
    <w:semiHidden/>
    <w:rsid w:val="00787741"/>
    <w:pPr>
      <w:spacing w:after="0"/>
    </w:pPr>
  </w:style>
  <w:style w:type="character" w:styleId="LineNumber">
    <w:name w:val="line number"/>
    <w:basedOn w:val="DefaultParagraphFont"/>
    <w:uiPriority w:val="99"/>
    <w:semiHidden/>
    <w:unhideWhenUsed/>
    <w:rsid w:val="007B36CA"/>
  </w:style>
  <w:style w:type="paragraph" w:styleId="Bibliography">
    <w:name w:val="Bibliography"/>
    <w:basedOn w:val="Normal"/>
    <w:next w:val="Normal"/>
    <w:uiPriority w:val="37"/>
    <w:semiHidden/>
    <w:unhideWhenUsed/>
    <w:rsid w:val="00292BC4"/>
  </w:style>
  <w:style w:type="paragraph" w:styleId="BlockText">
    <w:name w:val="Block Text"/>
    <w:basedOn w:val="Normal"/>
    <w:uiPriority w:val="99"/>
    <w:semiHidden/>
    <w:unhideWhenUsed/>
    <w:rsid w:val="00292BC4"/>
    <w:pPr>
      <w:pBdr>
        <w:top w:val="single" w:sz="2" w:space="10" w:color="4A66AC" w:themeColor="accent1"/>
        <w:left w:val="single" w:sz="2" w:space="10" w:color="4A66AC" w:themeColor="accent1"/>
        <w:bottom w:val="single" w:sz="2" w:space="10" w:color="4A66AC" w:themeColor="accent1"/>
        <w:right w:val="single" w:sz="2" w:space="10" w:color="4A66AC" w:themeColor="accent1"/>
      </w:pBdr>
      <w:ind w:left="1152" w:right="1152"/>
    </w:pPr>
    <w:rPr>
      <w:rFonts w:asciiTheme="minorHAnsi" w:eastAsiaTheme="minorEastAsia" w:hAnsiTheme="minorHAnsi"/>
      <w:i/>
      <w:iCs/>
      <w:color w:val="4A66AC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92B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92BC4"/>
  </w:style>
  <w:style w:type="paragraph" w:styleId="BodyText3">
    <w:name w:val="Body Text 3"/>
    <w:basedOn w:val="Normal"/>
    <w:link w:val="BodyText3Char"/>
    <w:uiPriority w:val="99"/>
    <w:semiHidden/>
    <w:unhideWhenUsed/>
    <w:rsid w:val="00292BC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92BC4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92BC4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92BC4"/>
    <w:rPr>
      <w:spacing w:val="-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92BC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92BC4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92BC4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92BC4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92BC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92BC4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92BC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92BC4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292BC4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92BC4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292BC4"/>
  </w:style>
  <w:style w:type="character" w:customStyle="1" w:styleId="DateChar">
    <w:name w:val="Date Char"/>
    <w:basedOn w:val="DefaultParagraphFont"/>
    <w:link w:val="Date"/>
    <w:uiPriority w:val="99"/>
    <w:semiHidden/>
    <w:rsid w:val="00292BC4"/>
  </w:style>
  <w:style w:type="paragraph" w:styleId="DocumentMap">
    <w:name w:val="Document Map"/>
    <w:basedOn w:val="Normal"/>
    <w:link w:val="DocumentMapChar"/>
    <w:uiPriority w:val="99"/>
    <w:semiHidden/>
    <w:unhideWhenUsed/>
    <w:rsid w:val="00292BC4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92BC4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92BC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92BC4"/>
  </w:style>
  <w:style w:type="paragraph" w:styleId="EndnoteText">
    <w:name w:val="endnote text"/>
    <w:basedOn w:val="Normal"/>
    <w:link w:val="EndnoteTextChar"/>
    <w:uiPriority w:val="99"/>
    <w:semiHidden/>
    <w:unhideWhenUsed/>
    <w:rsid w:val="00292BC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92BC4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92BC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92BC4"/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92BC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92BC4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2BC4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2BC4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92BC4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92BC4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92BC4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92BC4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92BC4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92BC4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92BC4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92BC4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92BC4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92BC4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292BC4"/>
    <w:pPr>
      <w:pBdr>
        <w:top w:val="single" w:sz="4" w:space="10" w:color="4A66AC" w:themeColor="accent1"/>
        <w:bottom w:val="single" w:sz="4" w:space="10" w:color="4A66AC" w:themeColor="accent1"/>
      </w:pBdr>
      <w:spacing w:before="360" w:after="360"/>
      <w:ind w:left="864" w:right="864"/>
      <w:jc w:val="center"/>
    </w:pPr>
    <w:rPr>
      <w:i/>
      <w:iCs/>
      <w:color w:val="4A66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292BC4"/>
    <w:rPr>
      <w:i/>
      <w:iCs/>
      <w:color w:val="4A66AC" w:themeColor="accent1"/>
    </w:rPr>
  </w:style>
  <w:style w:type="paragraph" w:styleId="List">
    <w:name w:val="List"/>
    <w:basedOn w:val="Normal"/>
    <w:uiPriority w:val="99"/>
    <w:semiHidden/>
    <w:unhideWhenUsed/>
    <w:rsid w:val="00292BC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92BC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92BC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92BC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92BC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92BC4"/>
    <w:pPr>
      <w:numPr>
        <w:numId w:val="4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92BC4"/>
    <w:pPr>
      <w:numPr>
        <w:numId w:val="41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92BC4"/>
    <w:pPr>
      <w:numPr>
        <w:numId w:val="42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92BC4"/>
    <w:pPr>
      <w:numPr>
        <w:numId w:val="43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92BC4"/>
    <w:pPr>
      <w:numPr>
        <w:numId w:val="44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92BC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92BC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92BC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92BC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92BC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92BC4"/>
    <w:pPr>
      <w:numPr>
        <w:numId w:val="4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92BC4"/>
    <w:pPr>
      <w:numPr>
        <w:numId w:val="4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92BC4"/>
    <w:pPr>
      <w:numPr>
        <w:numId w:val="4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92BC4"/>
    <w:pPr>
      <w:numPr>
        <w:numId w:val="48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92BC4"/>
    <w:pPr>
      <w:numPr>
        <w:numId w:val="49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292B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92BC4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92B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92BC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292BC4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292BC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92BC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92BC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92BC4"/>
  </w:style>
  <w:style w:type="paragraph" w:styleId="PlainText">
    <w:name w:val="Plain Text"/>
    <w:basedOn w:val="Normal"/>
    <w:link w:val="PlainTextChar"/>
    <w:uiPriority w:val="99"/>
    <w:semiHidden/>
    <w:unhideWhenUsed/>
    <w:rsid w:val="00292BC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92BC4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rsid w:val="00292BC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292BC4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92BC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92BC4"/>
  </w:style>
  <w:style w:type="paragraph" w:styleId="Signature">
    <w:name w:val="Signature"/>
    <w:basedOn w:val="Normal"/>
    <w:link w:val="SignatureChar"/>
    <w:uiPriority w:val="99"/>
    <w:semiHidden/>
    <w:unhideWhenUsed/>
    <w:rsid w:val="00292BC4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92BC4"/>
  </w:style>
  <w:style w:type="paragraph" w:styleId="TableofAuthorities">
    <w:name w:val="table of authorities"/>
    <w:basedOn w:val="Normal"/>
    <w:next w:val="Normal"/>
    <w:uiPriority w:val="99"/>
    <w:semiHidden/>
    <w:unhideWhenUsed/>
    <w:rsid w:val="00292BC4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292BC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Facet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2017-10-04T00:00:00</PublishDate>
  <Abstract>Month 20xx</Abstract>
  <CompanyAddress>Spell out entire Office official name</CompanyAddress>
  <CompanyPhone>2017</CompanyPhone>
  <CompanyFax>20xx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426E0C33EB8F4787D1736F5B12A836" ma:contentTypeVersion="10" ma:contentTypeDescription="Create a new document." ma:contentTypeScope="" ma:versionID="6b636aac5953a346d1a3381ae888b341">
  <xsd:schema xmlns:xsd="http://www.w3.org/2001/XMLSchema" xmlns:xs="http://www.w3.org/2001/XMLSchema" xmlns:p="http://schemas.microsoft.com/office/2006/metadata/properties" xmlns:ns2="d4e282bb-1ef9-4cbd-a653-06682fc7ad56" xmlns:ns3="8f0885fb-595d-4e9e-aa55-eb80dee8676a" targetNamespace="http://schemas.microsoft.com/office/2006/metadata/properties" ma:root="true" ma:fieldsID="aceeb8b669873134edd07d5f8cf99dc0" ns2:_="" ns3:_="">
    <xsd:import namespace="d4e282bb-1ef9-4cbd-a653-06682fc7ad56"/>
    <xsd:import namespace="8f0885fb-595d-4e9e-aa55-eb80dee8676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e282bb-1ef9-4cbd-a653-06682fc7ad56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0885fb-595d-4e9e-aa55-eb80dee867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e282bb-1ef9-4cbd-a653-06682fc7ad56">6JEHU5UPDS4F-1893021606-1755</_dlc_DocId>
    <_dlc_DocIdUrl xmlns="d4e282bb-1ef9-4cbd-a653-06682fc7ad56">
      <Url>https://usnrc.sharepoint.com/teams/NRO-NUREG-1021-Working-Group/_layouts/15/DocIdRedir.aspx?ID=6JEHU5UPDS4F-1893021606-1755</Url>
      <Description>6JEHU5UPDS4F-1893021606-1755</Description>
    </_dlc_DocIdUrl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675E1B-FF16-4B35-BB8F-73BBC0472B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3EA148-F3C1-491A-88E7-0E19572082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e282bb-1ef9-4cbd-a653-06682fc7ad56"/>
    <ds:schemaRef ds:uri="8f0885fb-595d-4e9e-aa55-eb80dee867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1A592D-27DE-406B-88A7-808240E3C64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151CA30-9563-4387-BF34-38D904F7B0A7}">
  <ds:schemaRefs>
    <ds:schemaRef ds:uri="http://schemas.microsoft.com/office/2006/metadata/properties"/>
    <ds:schemaRef ds:uri="http://schemas.microsoft.com/office/infopath/2007/PartnerControls"/>
    <ds:schemaRef ds:uri="d4e282bb-1ef9-4cbd-a653-06682fc7ad56"/>
  </ds:schemaRefs>
</ds:datastoreItem>
</file>

<file path=customXml/itemProps6.xml><?xml version="1.0" encoding="utf-8"?>
<ds:datastoreItem xmlns:ds="http://schemas.openxmlformats.org/officeDocument/2006/customXml" ds:itemID="{C5549F2D-6E81-4731-B3FE-907DAE0B148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First initial. Lastname</Manager>
  <Company>Division full name spelled out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nrclcadmin</dc:creator>
  <cp:keywords>NUREG-XXXX</cp:keywords>
  <dc:description>NUREG Subtitle. If your NUREG doesn’t have a Subtitle please delete</dc:description>
  <cp:lastModifiedBy>Scheetz, Maurin</cp:lastModifiedBy>
  <cp:revision>3</cp:revision>
  <cp:lastPrinted>2020-11-13T15:27:00Z</cp:lastPrinted>
  <dcterms:created xsi:type="dcterms:W3CDTF">2021-09-27T20:16:00Z</dcterms:created>
  <dcterms:modified xsi:type="dcterms:W3CDTF">2022-02-15T20:54:00Z</dcterms:modified>
  <cp:contentStatus>Month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0x01010077426E0C33EB8F4787D1736F5B12A836</vt:lpwstr>
  </property>
  <property fmtid="{D5CDD505-2E9C-101B-9397-08002B2CF9AE}" pid="3" name="_dlc_DocIdItemGuid">
    <vt:lpwstr>d84f1e0a-ee1b-4200-8287-af48d7595096</vt:lpwstr>
  </property>
  <property fmtid="{D5CDD505-2E9C-101B-9397-08002B2CF9AE}" pid="4" name="MSIP_Label_fb74f9b6-60a9-4243-a26a-1dfd9303d70f_Enabled">
    <vt:lpwstr>true</vt:lpwstr>
  </property>
  <property fmtid="{D5CDD505-2E9C-101B-9397-08002B2CF9AE}" pid="5" name="MSIP_Label_fb74f9b6-60a9-4243-a26a-1dfd9303d70f_SetDate">
    <vt:lpwstr>2021-09-27T19:25:52Z</vt:lpwstr>
  </property>
  <property fmtid="{D5CDD505-2E9C-101B-9397-08002B2CF9AE}" pid="6" name="MSIP_Label_fb74f9b6-60a9-4243-a26a-1dfd9303d70f_Method">
    <vt:lpwstr>Standard</vt:lpwstr>
  </property>
  <property fmtid="{D5CDD505-2E9C-101B-9397-08002B2CF9AE}" pid="7" name="MSIP_Label_fb74f9b6-60a9-4243-a26a-1dfd9303d70f_Name">
    <vt:lpwstr>fb74f9b6-60a9-4243-a26a-1dfd9303d70f</vt:lpwstr>
  </property>
  <property fmtid="{D5CDD505-2E9C-101B-9397-08002B2CF9AE}" pid="8" name="MSIP_Label_fb74f9b6-60a9-4243-a26a-1dfd9303d70f_SiteId">
    <vt:lpwstr>e8d01475-c3b5-436a-a065-5def4c64f52e</vt:lpwstr>
  </property>
  <property fmtid="{D5CDD505-2E9C-101B-9397-08002B2CF9AE}" pid="9" name="MSIP_Label_fb74f9b6-60a9-4243-a26a-1dfd9303d70f_ActionId">
    <vt:lpwstr>29f6f324-2f77-4813-872d-50b342f1b62a</vt:lpwstr>
  </property>
  <property fmtid="{D5CDD505-2E9C-101B-9397-08002B2CF9AE}" pid="10" name="MSIP_Label_fb74f9b6-60a9-4243-a26a-1dfd9303d70f_ContentBits">
    <vt:lpwstr>0</vt:lpwstr>
  </property>
</Properties>
</file>